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938" w:rsidRPr="00D66E4D" w:rsidRDefault="00EB1938" w:rsidP="00EB1938">
      <w:pPr>
        <w:spacing w:after="120"/>
        <w:jc w:val="right"/>
        <w:rPr>
          <w:rFonts w:ascii="Arial" w:hAnsi="Arial" w:cs="Arial"/>
          <w:b/>
          <w:color w:val="00B050"/>
          <w:sz w:val="36"/>
          <w:szCs w:val="36"/>
        </w:rPr>
      </w:pPr>
      <w:r w:rsidRPr="00D66E4D">
        <w:rPr>
          <w:rFonts w:ascii="Arial" w:hAnsi="Arial" w:cs="Arial"/>
          <w:b/>
          <w:color w:val="00B050"/>
          <w:sz w:val="36"/>
          <w:szCs w:val="36"/>
        </w:rPr>
        <w:t>31</w:t>
      </w:r>
      <w:r w:rsidRPr="00D66E4D">
        <w:rPr>
          <w:rFonts w:ascii="Arial" w:hAnsi="Arial" w:cs="Arial"/>
          <w:b/>
          <w:color w:val="00B050"/>
          <w:sz w:val="36"/>
          <w:szCs w:val="36"/>
          <w:vertAlign w:val="superscript"/>
        </w:rPr>
        <w:t xml:space="preserve">èmes </w:t>
      </w:r>
      <w:r w:rsidRPr="00D66E4D">
        <w:rPr>
          <w:rFonts w:ascii="Arial" w:hAnsi="Arial" w:cs="Arial"/>
          <w:b/>
          <w:color w:val="00B050"/>
          <w:sz w:val="36"/>
          <w:szCs w:val="36"/>
        </w:rPr>
        <w:t>Journées Internationales Francophones de Tribologie</w:t>
      </w:r>
    </w:p>
    <w:p w:rsidR="00EB1938" w:rsidRPr="00017C18" w:rsidRDefault="00017C18" w:rsidP="0050537D">
      <w:pPr>
        <w:spacing w:after="120"/>
        <w:jc w:val="right"/>
        <w:rPr>
          <w:rFonts w:ascii="Arial" w:hAnsi="Arial" w:cs="Arial"/>
          <w:b/>
          <w:i/>
          <w:color w:val="00B050"/>
          <w:sz w:val="24"/>
          <w:szCs w:val="24"/>
        </w:rPr>
      </w:pPr>
      <w:r w:rsidRPr="00017C18">
        <w:rPr>
          <w:rFonts w:ascii="Arial" w:hAnsi="Arial" w:cs="Arial"/>
          <w:b/>
          <w:i/>
          <w:color w:val="00B050"/>
          <w:sz w:val="24"/>
          <w:szCs w:val="24"/>
        </w:rPr>
        <w:t xml:space="preserve">MAME, Cité de la Création et de l’Innovation, </w:t>
      </w:r>
      <w:r w:rsidR="00EB1938" w:rsidRPr="00017C18">
        <w:rPr>
          <w:rFonts w:ascii="Arial" w:hAnsi="Arial" w:cs="Arial"/>
          <w:b/>
          <w:i/>
          <w:color w:val="00B050"/>
          <w:sz w:val="24"/>
          <w:szCs w:val="24"/>
        </w:rPr>
        <w:t>Tours, 24-26 avril 2019</w:t>
      </w:r>
    </w:p>
    <w:p w:rsidR="00CB7C85" w:rsidRPr="004E2FFA" w:rsidRDefault="00AF067E" w:rsidP="00EB1938">
      <w:pPr>
        <w:spacing w:after="120"/>
        <w:jc w:val="right"/>
        <w:rPr>
          <w:b/>
          <w:sz w:val="40"/>
        </w:rPr>
      </w:pPr>
      <w:r w:rsidRPr="00D66E4D">
        <w:rPr>
          <w:rFonts w:ascii="Arial" w:hAnsi="Arial" w:cs="Arial"/>
          <w:b/>
          <w:sz w:val="40"/>
        </w:rPr>
        <w:t>Bulletin d’inscription</w:t>
      </w:r>
    </w:p>
    <w:p w:rsidR="00AF067E" w:rsidRPr="00D66E4D" w:rsidRDefault="00AF067E" w:rsidP="00520C1F">
      <w:pPr>
        <w:jc w:val="both"/>
        <w:rPr>
          <w:rFonts w:ascii="Arial" w:hAnsi="Arial" w:cs="Arial"/>
          <w:sz w:val="20"/>
          <w:szCs w:val="20"/>
        </w:rPr>
      </w:pPr>
      <w:r w:rsidRPr="00D66E4D">
        <w:rPr>
          <w:rFonts w:ascii="Arial" w:hAnsi="Arial" w:cs="Arial"/>
          <w:sz w:val="20"/>
          <w:szCs w:val="20"/>
        </w:rPr>
        <w:t xml:space="preserve">Formulaire d’inscription à renvoyé par mail à </w:t>
      </w:r>
      <w:hyperlink r:id="rId5" w:history="1">
        <w:r w:rsidRPr="00D66E4D">
          <w:rPr>
            <w:rStyle w:val="Lienhypertexte"/>
            <w:rFonts w:ascii="Arial" w:hAnsi="Arial" w:cs="Arial"/>
            <w:sz w:val="20"/>
            <w:szCs w:val="20"/>
          </w:rPr>
          <w:t>naima.benyagoub@univ-tours.fr</w:t>
        </w:r>
      </w:hyperlink>
      <w:r w:rsidRPr="00D66E4D">
        <w:rPr>
          <w:rFonts w:ascii="Arial" w:hAnsi="Arial" w:cs="Arial"/>
          <w:sz w:val="20"/>
          <w:szCs w:val="20"/>
        </w:rPr>
        <w:t xml:space="preserve">, ou par courrier postal </w:t>
      </w:r>
      <w:r w:rsidR="00137470" w:rsidRPr="00D66E4D">
        <w:rPr>
          <w:rFonts w:ascii="Arial" w:hAnsi="Arial" w:cs="Arial"/>
          <w:sz w:val="20"/>
          <w:szCs w:val="20"/>
        </w:rPr>
        <w:t>à</w:t>
      </w:r>
      <w:r w:rsidRPr="00D66E4D">
        <w:rPr>
          <w:rFonts w:ascii="Arial" w:hAnsi="Arial" w:cs="Arial"/>
          <w:sz w:val="20"/>
          <w:szCs w:val="20"/>
        </w:rPr>
        <w:t xml:space="preserve"> l’attention de Mme </w:t>
      </w:r>
      <w:proofErr w:type="spellStart"/>
      <w:r w:rsidRPr="00D66E4D">
        <w:rPr>
          <w:rFonts w:ascii="Arial" w:hAnsi="Arial" w:cs="Arial"/>
          <w:sz w:val="20"/>
          <w:szCs w:val="20"/>
        </w:rPr>
        <w:t>Benyagoub</w:t>
      </w:r>
      <w:proofErr w:type="spellEnd"/>
      <w:r w:rsidRPr="00D66E4D">
        <w:rPr>
          <w:rFonts w:ascii="Arial" w:hAnsi="Arial" w:cs="Arial"/>
          <w:sz w:val="20"/>
          <w:szCs w:val="20"/>
        </w:rPr>
        <w:t xml:space="preserve"> – 7 Avenue Marcel Dassault – 37200 TOURS.</w:t>
      </w:r>
    </w:p>
    <w:p w:rsidR="00AF067E" w:rsidRPr="00D66E4D" w:rsidRDefault="00AF067E" w:rsidP="00520C1F">
      <w:pPr>
        <w:jc w:val="both"/>
        <w:rPr>
          <w:rFonts w:ascii="Arial" w:hAnsi="Arial" w:cs="Arial"/>
          <w:sz w:val="20"/>
          <w:szCs w:val="20"/>
        </w:rPr>
      </w:pPr>
      <w:r w:rsidRPr="00D66E4D">
        <w:rPr>
          <w:rFonts w:ascii="Arial" w:hAnsi="Arial" w:cs="Arial"/>
          <w:sz w:val="20"/>
          <w:szCs w:val="20"/>
        </w:rPr>
        <w:t>Industriel</w:t>
      </w:r>
      <w:r w:rsidR="001C0D2E" w:rsidRPr="00D66E4D">
        <w:rPr>
          <w:rFonts w:ascii="Arial" w:hAnsi="Arial" w:cs="Arial"/>
          <w:sz w:val="20"/>
          <w:szCs w:val="20"/>
        </w:rPr>
        <w:t xml:space="preserve"> □</w:t>
      </w:r>
      <w:r w:rsidRPr="00D66E4D">
        <w:rPr>
          <w:rFonts w:ascii="Arial" w:hAnsi="Arial" w:cs="Arial"/>
          <w:sz w:val="20"/>
          <w:szCs w:val="20"/>
        </w:rPr>
        <w:tab/>
      </w:r>
      <w:r w:rsidRPr="00D66E4D">
        <w:rPr>
          <w:rFonts w:ascii="Arial" w:hAnsi="Arial" w:cs="Arial"/>
          <w:sz w:val="20"/>
          <w:szCs w:val="20"/>
        </w:rPr>
        <w:tab/>
        <w:t>Universitaire</w:t>
      </w:r>
      <w:r w:rsidR="001C0D2E" w:rsidRPr="00D66E4D">
        <w:rPr>
          <w:rFonts w:ascii="Arial" w:hAnsi="Arial" w:cs="Arial"/>
          <w:sz w:val="20"/>
          <w:szCs w:val="20"/>
        </w:rPr>
        <w:t xml:space="preserve"> □</w:t>
      </w:r>
      <w:r w:rsidRPr="00D66E4D">
        <w:rPr>
          <w:rFonts w:ascii="Arial" w:hAnsi="Arial" w:cs="Arial"/>
          <w:sz w:val="20"/>
          <w:szCs w:val="20"/>
        </w:rPr>
        <w:tab/>
      </w:r>
      <w:r w:rsidRPr="00D66E4D">
        <w:rPr>
          <w:rFonts w:ascii="Arial" w:hAnsi="Arial" w:cs="Arial"/>
          <w:sz w:val="20"/>
          <w:szCs w:val="20"/>
        </w:rPr>
        <w:tab/>
        <w:t xml:space="preserve">Etudiant </w:t>
      </w:r>
      <w:r w:rsidR="001C0D2E" w:rsidRPr="00D66E4D">
        <w:rPr>
          <w:rFonts w:ascii="Arial" w:hAnsi="Arial" w:cs="Arial"/>
          <w:sz w:val="20"/>
          <w:szCs w:val="20"/>
        </w:rPr>
        <w:t xml:space="preserve"> □</w:t>
      </w:r>
    </w:p>
    <w:p w:rsidR="00AF067E" w:rsidRPr="00D66E4D" w:rsidRDefault="00EB1938" w:rsidP="0077771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66E4D">
        <w:rPr>
          <w:rFonts w:ascii="Arial" w:hAnsi="Arial" w:cs="Arial"/>
          <w:sz w:val="20"/>
          <w:szCs w:val="20"/>
        </w:rPr>
        <w:t>Organisme</w:t>
      </w:r>
      <w:r w:rsidR="00AF067E" w:rsidRPr="00D66E4D">
        <w:rPr>
          <w:rFonts w:ascii="Arial" w:hAnsi="Arial" w:cs="Arial"/>
          <w:sz w:val="20"/>
          <w:szCs w:val="20"/>
        </w:rPr>
        <w:t> :</w:t>
      </w:r>
      <w:r w:rsidRPr="00D66E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EB1938" w:rsidRPr="00D66E4D" w:rsidRDefault="00AF067E" w:rsidP="0077771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66E4D">
        <w:rPr>
          <w:rFonts w:ascii="Arial" w:hAnsi="Arial" w:cs="Arial"/>
          <w:sz w:val="20"/>
          <w:szCs w:val="20"/>
        </w:rPr>
        <w:t>Madame</w:t>
      </w:r>
      <w:r w:rsidR="001C0D2E" w:rsidRPr="00D66E4D">
        <w:rPr>
          <w:rFonts w:ascii="Arial" w:hAnsi="Arial" w:cs="Arial"/>
          <w:sz w:val="20"/>
          <w:szCs w:val="20"/>
        </w:rPr>
        <w:t xml:space="preserve"> □</w:t>
      </w:r>
      <w:r w:rsidRPr="00D66E4D">
        <w:rPr>
          <w:rFonts w:ascii="Arial" w:hAnsi="Arial" w:cs="Arial"/>
          <w:sz w:val="20"/>
          <w:szCs w:val="20"/>
        </w:rPr>
        <w:tab/>
      </w:r>
      <w:r w:rsidR="004E2FFA" w:rsidRPr="00D66E4D">
        <w:rPr>
          <w:rFonts w:ascii="Arial" w:hAnsi="Arial" w:cs="Arial"/>
          <w:sz w:val="20"/>
          <w:szCs w:val="20"/>
        </w:rPr>
        <w:tab/>
      </w:r>
      <w:r w:rsidRPr="00D66E4D">
        <w:rPr>
          <w:rFonts w:ascii="Arial" w:hAnsi="Arial" w:cs="Arial"/>
          <w:sz w:val="20"/>
          <w:szCs w:val="20"/>
        </w:rPr>
        <w:t xml:space="preserve">Monsieur </w:t>
      </w:r>
      <w:r w:rsidR="001C0D2E" w:rsidRPr="00D66E4D">
        <w:rPr>
          <w:rFonts w:ascii="Arial" w:hAnsi="Arial" w:cs="Arial"/>
          <w:sz w:val="20"/>
          <w:szCs w:val="20"/>
        </w:rPr>
        <w:t>□</w:t>
      </w:r>
      <w:r w:rsidRPr="00D66E4D">
        <w:rPr>
          <w:rFonts w:ascii="Arial" w:hAnsi="Arial" w:cs="Arial"/>
          <w:sz w:val="20"/>
          <w:szCs w:val="20"/>
        </w:rPr>
        <w:tab/>
      </w:r>
    </w:p>
    <w:p w:rsidR="00AF067E" w:rsidRPr="00D66E4D" w:rsidRDefault="00AF067E" w:rsidP="0077771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66E4D">
        <w:rPr>
          <w:rFonts w:ascii="Arial" w:hAnsi="Arial" w:cs="Arial"/>
          <w:sz w:val="20"/>
          <w:szCs w:val="20"/>
        </w:rPr>
        <w:t>Nom :</w:t>
      </w:r>
      <w:r w:rsidR="00520C1F" w:rsidRPr="00D66E4D">
        <w:rPr>
          <w:rFonts w:ascii="Arial" w:hAnsi="Arial" w:cs="Arial"/>
          <w:sz w:val="20"/>
          <w:szCs w:val="20"/>
        </w:rPr>
        <w:t xml:space="preserve"> </w:t>
      </w:r>
      <w:r w:rsidR="00EB1938" w:rsidRPr="00D66E4D">
        <w:rPr>
          <w:rFonts w:ascii="Arial" w:hAnsi="Arial" w:cs="Arial"/>
          <w:sz w:val="20"/>
          <w:szCs w:val="20"/>
        </w:rPr>
        <w:tab/>
        <w:t>………………………………………………………………….. </w:t>
      </w:r>
      <w:r w:rsidRPr="00D66E4D">
        <w:rPr>
          <w:rFonts w:ascii="Arial" w:hAnsi="Arial" w:cs="Arial"/>
          <w:sz w:val="20"/>
          <w:szCs w:val="20"/>
        </w:rPr>
        <w:t>Prénom :</w:t>
      </w:r>
      <w:r w:rsidR="00520C1F" w:rsidRPr="00D66E4D">
        <w:rPr>
          <w:rFonts w:ascii="Arial" w:hAnsi="Arial" w:cs="Arial"/>
          <w:sz w:val="20"/>
          <w:szCs w:val="20"/>
        </w:rPr>
        <w:t xml:space="preserve"> </w:t>
      </w:r>
      <w:r w:rsidR="00EB1938" w:rsidRPr="00D66E4D">
        <w:rPr>
          <w:rFonts w:ascii="Arial" w:hAnsi="Arial" w:cs="Arial"/>
          <w:sz w:val="20"/>
          <w:szCs w:val="20"/>
        </w:rPr>
        <w:t>……………………………………</w:t>
      </w:r>
      <w:r w:rsidR="00D66E4D">
        <w:rPr>
          <w:rFonts w:ascii="Arial" w:hAnsi="Arial" w:cs="Arial"/>
          <w:sz w:val="20"/>
          <w:szCs w:val="20"/>
        </w:rPr>
        <w:t>.............</w:t>
      </w:r>
    </w:p>
    <w:p w:rsidR="00AF067E" w:rsidRPr="00D66E4D" w:rsidRDefault="00AF067E" w:rsidP="0077771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66E4D">
        <w:rPr>
          <w:rFonts w:ascii="Arial" w:hAnsi="Arial" w:cs="Arial"/>
          <w:sz w:val="20"/>
          <w:szCs w:val="20"/>
        </w:rPr>
        <w:t>Fonction :</w:t>
      </w:r>
      <w:r w:rsidR="00EB1938" w:rsidRPr="00D66E4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…………………………………………………………………………………………………………………………</w:t>
      </w:r>
      <w:r w:rsidR="00D66E4D">
        <w:rPr>
          <w:rFonts w:ascii="Arial" w:hAnsi="Arial" w:cs="Arial"/>
          <w:sz w:val="20"/>
          <w:szCs w:val="20"/>
        </w:rPr>
        <w:t>..</w:t>
      </w:r>
    </w:p>
    <w:p w:rsidR="00520C1F" w:rsidRPr="00D66E4D" w:rsidRDefault="00AF067E" w:rsidP="00EB193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66E4D">
        <w:rPr>
          <w:rFonts w:ascii="Arial" w:hAnsi="Arial" w:cs="Arial"/>
          <w:sz w:val="20"/>
          <w:szCs w:val="20"/>
        </w:rPr>
        <w:t>Adresse :</w:t>
      </w:r>
      <w:r w:rsidR="00EB1938" w:rsidRPr="00D66E4D">
        <w:rPr>
          <w:rFonts w:ascii="Arial" w:hAnsi="Arial" w:cs="Arial"/>
          <w:sz w:val="20"/>
          <w:szCs w:val="20"/>
        </w:rPr>
        <w:t xml:space="preserve">   ………………………………………………………………………………………………………………………………</w:t>
      </w:r>
      <w:r w:rsidR="00D66E4D">
        <w:rPr>
          <w:rFonts w:ascii="Arial" w:hAnsi="Arial" w:cs="Arial"/>
          <w:sz w:val="20"/>
          <w:szCs w:val="20"/>
        </w:rPr>
        <w:t>……….</w:t>
      </w:r>
    </w:p>
    <w:p w:rsidR="00EB1938" w:rsidRPr="00D66E4D" w:rsidRDefault="00EB1938" w:rsidP="00EB193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66E4D">
        <w:rPr>
          <w:rFonts w:ascii="Arial" w:hAnsi="Arial" w:cs="Arial"/>
          <w:sz w:val="20"/>
          <w:szCs w:val="20"/>
        </w:rPr>
        <w:t>Code Postal : ……………………………………….. Ville :</w:t>
      </w:r>
      <w:r w:rsidR="00D66E4D">
        <w:rPr>
          <w:rFonts w:ascii="Arial" w:hAnsi="Arial" w:cs="Arial"/>
          <w:sz w:val="20"/>
          <w:szCs w:val="20"/>
        </w:rPr>
        <w:t xml:space="preserve"> </w:t>
      </w:r>
      <w:r w:rsidRPr="00D66E4D">
        <w:rPr>
          <w:rFonts w:ascii="Arial" w:hAnsi="Arial" w:cs="Arial"/>
          <w:sz w:val="20"/>
          <w:szCs w:val="20"/>
        </w:rPr>
        <w:t>……………………………..Pays : ……………………</w:t>
      </w:r>
      <w:r w:rsidR="00D66E4D">
        <w:rPr>
          <w:rFonts w:ascii="Arial" w:hAnsi="Arial" w:cs="Arial"/>
          <w:sz w:val="20"/>
          <w:szCs w:val="20"/>
        </w:rPr>
        <w:t>…………</w:t>
      </w:r>
    </w:p>
    <w:p w:rsidR="00EB1938" w:rsidRPr="00D66E4D" w:rsidRDefault="00AF067E" w:rsidP="0077771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66E4D">
        <w:rPr>
          <w:rFonts w:ascii="Arial" w:hAnsi="Arial" w:cs="Arial"/>
          <w:sz w:val="20"/>
          <w:szCs w:val="20"/>
        </w:rPr>
        <w:t>E-mail :</w:t>
      </w:r>
      <w:r w:rsidR="00520C1F" w:rsidRPr="00D66E4D">
        <w:rPr>
          <w:rFonts w:ascii="Arial" w:hAnsi="Arial" w:cs="Arial"/>
          <w:sz w:val="20"/>
          <w:szCs w:val="20"/>
        </w:rPr>
        <w:t xml:space="preserve"> </w:t>
      </w:r>
      <w:r w:rsidR="00EB1938" w:rsidRPr="00D66E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EB1938" w:rsidRDefault="00AF067E" w:rsidP="0050537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66E4D">
        <w:rPr>
          <w:rFonts w:ascii="Arial" w:hAnsi="Arial" w:cs="Arial"/>
          <w:sz w:val="20"/>
          <w:szCs w:val="20"/>
        </w:rPr>
        <w:t>Téléphone</w:t>
      </w:r>
      <w:r w:rsidR="00520C1F" w:rsidRPr="00D66E4D">
        <w:rPr>
          <w:rFonts w:ascii="Arial" w:hAnsi="Arial" w:cs="Arial"/>
          <w:sz w:val="20"/>
          <w:szCs w:val="20"/>
        </w:rPr>
        <w:t xml:space="preserve"> : </w:t>
      </w:r>
      <w:r w:rsidR="00EB1938" w:rsidRPr="00D66E4D">
        <w:rPr>
          <w:rFonts w:ascii="Arial" w:hAnsi="Arial" w:cs="Arial"/>
          <w:sz w:val="20"/>
          <w:szCs w:val="20"/>
        </w:rPr>
        <w:t>………………………………………………….</w:t>
      </w:r>
      <w:r w:rsidR="00EB1938" w:rsidRPr="00D66E4D">
        <w:rPr>
          <w:rFonts w:ascii="Arial" w:hAnsi="Arial" w:cs="Arial"/>
          <w:sz w:val="20"/>
          <w:szCs w:val="20"/>
        </w:rPr>
        <w:tab/>
        <w:t>Mobile : ……………………………………………</w:t>
      </w:r>
      <w:r w:rsidR="00D66E4D">
        <w:rPr>
          <w:rFonts w:ascii="Arial" w:hAnsi="Arial" w:cs="Arial"/>
          <w:sz w:val="20"/>
          <w:szCs w:val="20"/>
        </w:rPr>
        <w:t>……..</w:t>
      </w:r>
    </w:p>
    <w:p w:rsidR="00D66E4D" w:rsidRPr="00D66E4D" w:rsidRDefault="00D66E4D" w:rsidP="0050537D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BB7934" w:rsidRPr="00D66E4D" w:rsidRDefault="0050537D" w:rsidP="0050537D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66E4D">
        <w:rPr>
          <w:rFonts w:ascii="Arial" w:hAnsi="Arial" w:cs="Arial"/>
          <w:sz w:val="20"/>
          <w:szCs w:val="20"/>
        </w:rPr>
        <w:t xml:space="preserve">Je suis </w:t>
      </w:r>
      <w:proofErr w:type="spellStart"/>
      <w:r w:rsidRPr="00D66E4D">
        <w:rPr>
          <w:rFonts w:ascii="Arial" w:hAnsi="Arial" w:cs="Arial"/>
          <w:sz w:val="20"/>
          <w:szCs w:val="20"/>
        </w:rPr>
        <w:t>adhérent</w:t>
      </w:r>
      <w:r w:rsidR="005F77E2" w:rsidRPr="00D66E4D">
        <w:rPr>
          <w:rFonts w:ascii="Arial" w:hAnsi="Arial" w:cs="Arial"/>
          <w:sz w:val="20"/>
          <w:szCs w:val="20"/>
        </w:rPr>
        <w:t>.e</w:t>
      </w:r>
      <w:proofErr w:type="spellEnd"/>
      <w:r w:rsidRPr="00D66E4D">
        <w:rPr>
          <w:rFonts w:ascii="Arial" w:hAnsi="Arial" w:cs="Arial"/>
          <w:sz w:val="20"/>
          <w:szCs w:val="20"/>
        </w:rPr>
        <w:t xml:space="preserve"> </w:t>
      </w:r>
      <w:r w:rsidR="001424E8">
        <w:rPr>
          <w:rFonts w:ascii="Arial" w:hAnsi="Arial" w:cs="Arial"/>
          <w:sz w:val="20"/>
          <w:szCs w:val="20"/>
        </w:rPr>
        <w:t xml:space="preserve"> de l’</w:t>
      </w:r>
      <w:r w:rsidRPr="00D66E4D">
        <w:rPr>
          <w:rFonts w:ascii="Arial" w:hAnsi="Arial" w:cs="Arial"/>
          <w:sz w:val="20"/>
          <w:szCs w:val="20"/>
        </w:rPr>
        <w:t>AFM :</w:t>
      </w:r>
      <w:r w:rsidR="00BB7934" w:rsidRPr="00D66E4D">
        <w:rPr>
          <w:rFonts w:ascii="Arial" w:hAnsi="Arial" w:cs="Arial"/>
          <w:sz w:val="20"/>
          <w:szCs w:val="20"/>
        </w:rPr>
        <w:t xml:space="preserve">        </w:t>
      </w:r>
      <w:r w:rsidR="001424E8">
        <w:rPr>
          <w:rFonts w:ascii="Arial" w:hAnsi="Arial" w:cs="Arial"/>
          <w:sz w:val="20"/>
          <w:szCs w:val="20"/>
        </w:rPr>
        <w:tab/>
      </w:r>
      <w:r w:rsidR="001424E8">
        <w:rPr>
          <w:rFonts w:ascii="Arial" w:hAnsi="Arial" w:cs="Arial"/>
          <w:sz w:val="20"/>
          <w:szCs w:val="20"/>
        </w:rPr>
        <w:tab/>
      </w:r>
      <w:r w:rsidR="001424E8">
        <w:rPr>
          <w:rFonts w:ascii="Arial" w:hAnsi="Arial" w:cs="Arial"/>
          <w:sz w:val="20"/>
          <w:szCs w:val="20"/>
        </w:rPr>
        <w:tab/>
      </w:r>
      <w:r w:rsidR="001424E8">
        <w:rPr>
          <w:rFonts w:ascii="Arial" w:hAnsi="Arial" w:cs="Arial"/>
          <w:sz w:val="20"/>
          <w:szCs w:val="20"/>
        </w:rPr>
        <w:tab/>
      </w:r>
      <w:r w:rsidR="00BB7934" w:rsidRPr="00D66E4D">
        <w:rPr>
          <w:rFonts w:ascii="Arial" w:hAnsi="Arial" w:cs="Arial"/>
          <w:sz w:val="20"/>
          <w:szCs w:val="20"/>
        </w:rPr>
        <w:t xml:space="preserve">□ Oui </w:t>
      </w:r>
      <w:r w:rsidR="00BB7934" w:rsidRPr="00D66E4D">
        <w:rPr>
          <w:rFonts w:ascii="Arial" w:hAnsi="Arial" w:cs="Arial"/>
          <w:sz w:val="20"/>
          <w:szCs w:val="20"/>
        </w:rPr>
        <w:tab/>
      </w:r>
      <w:r w:rsidR="00BB7934" w:rsidRPr="00D66E4D">
        <w:rPr>
          <w:rFonts w:ascii="Arial" w:hAnsi="Arial" w:cs="Arial"/>
          <w:sz w:val="20"/>
          <w:szCs w:val="20"/>
        </w:rPr>
        <w:tab/>
        <w:t>□ Non</w:t>
      </w:r>
    </w:p>
    <w:p w:rsidR="00BB7934" w:rsidRDefault="00BB7934" w:rsidP="00865435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66E4D">
        <w:rPr>
          <w:rFonts w:ascii="Arial" w:hAnsi="Arial" w:cs="Arial"/>
          <w:sz w:val="20"/>
          <w:szCs w:val="20"/>
        </w:rPr>
        <w:t xml:space="preserve">Je suis </w:t>
      </w:r>
      <w:proofErr w:type="spellStart"/>
      <w:r w:rsidRPr="00D66E4D">
        <w:rPr>
          <w:rFonts w:ascii="Arial" w:hAnsi="Arial" w:cs="Arial"/>
          <w:sz w:val="20"/>
          <w:szCs w:val="20"/>
        </w:rPr>
        <w:t>adhérent</w:t>
      </w:r>
      <w:r w:rsidR="005F77E2" w:rsidRPr="00D66E4D">
        <w:rPr>
          <w:rFonts w:ascii="Arial" w:hAnsi="Arial" w:cs="Arial"/>
          <w:sz w:val="20"/>
          <w:szCs w:val="20"/>
        </w:rPr>
        <w:t>.e</w:t>
      </w:r>
      <w:proofErr w:type="spellEnd"/>
      <w:r w:rsidRPr="00D66E4D">
        <w:rPr>
          <w:rFonts w:ascii="Arial" w:hAnsi="Arial" w:cs="Arial"/>
          <w:sz w:val="20"/>
          <w:szCs w:val="20"/>
        </w:rPr>
        <w:t xml:space="preserve"> de l’association Française du Titane</w:t>
      </w:r>
      <w:r w:rsidR="0050537D" w:rsidRPr="00D66E4D">
        <w:rPr>
          <w:rFonts w:ascii="Arial" w:hAnsi="Arial" w:cs="Arial"/>
          <w:sz w:val="20"/>
          <w:szCs w:val="20"/>
        </w:rPr>
        <w:t> :</w:t>
      </w:r>
      <w:r w:rsidRPr="00D66E4D">
        <w:rPr>
          <w:rFonts w:ascii="Arial" w:hAnsi="Arial" w:cs="Arial"/>
          <w:sz w:val="20"/>
          <w:szCs w:val="20"/>
        </w:rPr>
        <w:t xml:space="preserve">  </w:t>
      </w:r>
      <w:r w:rsidR="00865435" w:rsidRPr="00D66E4D">
        <w:rPr>
          <w:rFonts w:ascii="Arial" w:hAnsi="Arial" w:cs="Arial"/>
          <w:sz w:val="20"/>
          <w:szCs w:val="20"/>
        </w:rPr>
        <w:tab/>
      </w:r>
      <w:r w:rsidRPr="00D66E4D">
        <w:rPr>
          <w:rFonts w:ascii="Arial" w:hAnsi="Arial" w:cs="Arial"/>
          <w:sz w:val="20"/>
          <w:szCs w:val="20"/>
        </w:rPr>
        <w:t xml:space="preserve">□ Oui </w:t>
      </w:r>
      <w:r w:rsidRPr="00D66E4D">
        <w:rPr>
          <w:rFonts w:ascii="Arial" w:hAnsi="Arial" w:cs="Arial"/>
          <w:sz w:val="20"/>
          <w:szCs w:val="20"/>
        </w:rPr>
        <w:tab/>
      </w:r>
      <w:r w:rsidRPr="00D66E4D">
        <w:rPr>
          <w:rFonts w:ascii="Arial" w:hAnsi="Arial" w:cs="Arial"/>
          <w:sz w:val="20"/>
          <w:szCs w:val="20"/>
        </w:rPr>
        <w:tab/>
        <w:t>□ Non</w:t>
      </w:r>
    </w:p>
    <w:p w:rsidR="000071D9" w:rsidRPr="00D66E4D" w:rsidRDefault="000071D9" w:rsidP="000071D9">
      <w:pPr>
        <w:pStyle w:val="Paragraphedeliste"/>
        <w:jc w:val="both"/>
        <w:rPr>
          <w:rFonts w:ascii="Arial" w:hAnsi="Arial" w:cs="Arial"/>
          <w:sz w:val="20"/>
          <w:szCs w:val="20"/>
        </w:rPr>
      </w:pPr>
    </w:p>
    <w:p w:rsidR="00BB7934" w:rsidRDefault="00BB7934" w:rsidP="00520C1F">
      <w:pPr>
        <w:jc w:val="both"/>
        <w:rPr>
          <w:rFonts w:ascii="Arial" w:hAnsi="Arial" w:cs="Arial"/>
          <w:b/>
          <w:color w:val="00B050"/>
          <w:sz w:val="28"/>
          <w:szCs w:val="28"/>
        </w:rPr>
      </w:pPr>
      <w:r w:rsidRPr="00D66E4D">
        <w:rPr>
          <w:rFonts w:ascii="Arial" w:hAnsi="Arial" w:cs="Arial"/>
          <w:b/>
          <w:color w:val="00B050"/>
          <w:sz w:val="28"/>
          <w:szCs w:val="28"/>
        </w:rPr>
        <w:t>P</w:t>
      </w:r>
      <w:r w:rsidR="00865435" w:rsidRPr="00D66E4D">
        <w:rPr>
          <w:rFonts w:ascii="Arial" w:hAnsi="Arial" w:cs="Arial"/>
          <w:b/>
          <w:color w:val="00B050"/>
          <w:sz w:val="28"/>
          <w:szCs w:val="28"/>
        </w:rPr>
        <w:t>résences</w:t>
      </w:r>
      <w:r w:rsidRPr="00D66E4D">
        <w:rPr>
          <w:rFonts w:ascii="Arial" w:hAnsi="Arial" w:cs="Arial"/>
          <w:b/>
          <w:color w:val="00B050"/>
          <w:sz w:val="28"/>
          <w:szCs w:val="28"/>
        </w:rPr>
        <w:t xml:space="preserve">/ </w:t>
      </w:r>
      <w:r w:rsidR="00865435" w:rsidRPr="00D66E4D">
        <w:rPr>
          <w:rFonts w:ascii="Arial" w:hAnsi="Arial" w:cs="Arial"/>
          <w:b/>
          <w:color w:val="00B050"/>
          <w:sz w:val="28"/>
          <w:szCs w:val="28"/>
        </w:rPr>
        <w:t>Droits d’inscription</w:t>
      </w:r>
      <w:r w:rsidR="002B044F">
        <w:rPr>
          <w:rFonts w:ascii="Arial" w:hAnsi="Arial" w:cs="Arial"/>
          <w:b/>
          <w:color w:val="00B050"/>
          <w:sz w:val="28"/>
          <w:szCs w:val="28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25"/>
        <w:gridCol w:w="1619"/>
        <w:gridCol w:w="2053"/>
        <w:gridCol w:w="3459"/>
      </w:tblGrid>
      <w:tr w:rsidR="000071D9" w:rsidTr="000071D9">
        <w:tc>
          <w:tcPr>
            <w:tcW w:w="6997" w:type="dxa"/>
            <w:gridSpan w:val="3"/>
          </w:tcPr>
          <w:p w:rsidR="000071D9" w:rsidRPr="009072CD" w:rsidRDefault="000071D9" w:rsidP="00520C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2CD">
              <w:rPr>
                <w:rFonts w:ascii="Arial" w:hAnsi="Arial" w:cs="Arial"/>
                <w:sz w:val="24"/>
                <w:szCs w:val="24"/>
              </w:rPr>
              <w:t>Adhérent AFM</w:t>
            </w:r>
          </w:p>
        </w:tc>
        <w:tc>
          <w:tcPr>
            <w:tcW w:w="3459" w:type="dxa"/>
          </w:tcPr>
          <w:p w:rsidR="000071D9" w:rsidRPr="009072CD" w:rsidRDefault="001424E8" w:rsidP="001424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="000071D9" w:rsidRPr="009072CD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="000071D9" w:rsidRPr="009072CD">
              <w:rPr>
                <w:rFonts w:ascii="Arial" w:hAnsi="Arial" w:cs="Arial"/>
                <w:sz w:val="24"/>
                <w:szCs w:val="24"/>
              </w:rPr>
              <w:t xml:space="preserve">  420€</w:t>
            </w:r>
          </w:p>
        </w:tc>
      </w:tr>
      <w:tr w:rsidR="000071D9" w:rsidTr="000071D9">
        <w:tc>
          <w:tcPr>
            <w:tcW w:w="6997" w:type="dxa"/>
            <w:gridSpan w:val="3"/>
          </w:tcPr>
          <w:p w:rsidR="000071D9" w:rsidRPr="009072CD" w:rsidRDefault="000071D9" w:rsidP="00520C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2CD">
              <w:rPr>
                <w:rFonts w:ascii="Arial" w:hAnsi="Arial" w:cs="Arial"/>
                <w:sz w:val="24"/>
                <w:szCs w:val="24"/>
              </w:rPr>
              <w:t>Non Adhérent  AFM</w:t>
            </w:r>
          </w:p>
        </w:tc>
        <w:tc>
          <w:tcPr>
            <w:tcW w:w="3459" w:type="dxa"/>
          </w:tcPr>
          <w:p w:rsidR="000071D9" w:rsidRPr="009072CD" w:rsidRDefault="000071D9" w:rsidP="000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72CD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9072CD">
              <w:rPr>
                <w:rFonts w:ascii="Arial" w:hAnsi="Arial" w:cs="Arial"/>
                <w:sz w:val="24"/>
                <w:szCs w:val="24"/>
              </w:rPr>
              <w:t xml:space="preserve">  474 €</w:t>
            </w:r>
          </w:p>
        </w:tc>
      </w:tr>
      <w:tr w:rsidR="000071D9" w:rsidTr="000071D9">
        <w:tc>
          <w:tcPr>
            <w:tcW w:w="6997" w:type="dxa"/>
            <w:gridSpan w:val="3"/>
          </w:tcPr>
          <w:p w:rsidR="000071D9" w:rsidRPr="009072CD" w:rsidRDefault="000071D9" w:rsidP="00520C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2CD">
              <w:rPr>
                <w:rFonts w:ascii="Arial" w:hAnsi="Arial" w:cs="Arial"/>
                <w:sz w:val="24"/>
                <w:szCs w:val="24"/>
              </w:rPr>
              <w:t>Etudiant (</w:t>
            </w:r>
            <w:r w:rsidRPr="009072CD">
              <w:rPr>
                <w:rFonts w:ascii="Arial" w:hAnsi="Arial" w:cs="Arial"/>
                <w:color w:val="FF0000"/>
                <w:sz w:val="24"/>
                <w:szCs w:val="24"/>
              </w:rPr>
              <w:t>copie de la carte d’étudiant à joindre</w:t>
            </w:r>
            <w:r w:rsidRPr="009072C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59" w:type="dxa"/>
          </w:tcPr>
          <w:p w:rsidR="000071D9" w:rsidRPr="009072CD" w:rsidRDefault="000071D9" w:rsidP="000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72CD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9072CD">
              <w:rPr>
                <w:rFonts w:ascii="Arial" w:hAnsi="Arial" w:cs="Arial"/>
                <w:sz w:val="24"/>
                <w:szCs w:val="24"/>
              </w:rPr>
              <w:t xml:space="preserve">  300 €</w:t>
            </w:r>
          </w:p>
        </w:tc>
      </w:tr>
      <w:tr w:rsidR="000071D9" w:rsidTr="000071D9">
        <w:tc>
          <w:tcPr>
            <w:tcW w:w="6997" w:type="dxa"/>
            <w:gridSpan w:val="3"/>
          </w:tcPr>
          <w:p w:rsidR="000071D9" w:rsidRPr="009072CD" w:rsidRDefault="000071D9" w:rsidP="00520C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Exposant.e</w:t>
            </w:r>
            <w:proofErr w:type="spellEnd"/>
          </w:p>
        </w:tc>
        <w:tc>
          <w:tcPr>
            <w:tcW w:w="3459" w:type="dxa"/>
          </w:tcPr>
          <w:p w:rsidR="000071D9" w:rsidRPr="009072CD" w:rsidRDefault="000071D9" w:rsidP="000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72CD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9072CD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804</w:t>
            </w:r>
            <w:r w:rsidRPr="009072CD"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</w:tr>
      <w:tr w:rsidR="000071D9" w:rsidTr="000071D9">
        <w:tc>
          <w:tcPr>
            <w:tcW w:w="6997" w:type="dxa"/>
            <w:gridSpan w:val="3"/>
          </w:tcPr>
          <w:p w:rsidR="000071D9" w:rsidRDefault="00D25C39" w:rsidP="00D25C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Inscription unique à la session thématique tribologie du titane</w:t>
            </w:r>
            <w:r w:rsidRPr="00D25C39">
              <w:rPr>
                <w:rFonts w:ascii="Arial" w:hAnsi="Arial" w:cs="Arial"/>
                <w:color w:val="00B050"/>
                <w:sz w:val="24"/>
                <w:szCs w:val="24"/>
              </w:rPr>
              <w:t>***</w:t>
            </w:r>
            <w:r w:rsidR="00EF75A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3459" w:type="dxa"/>
          </w:tcPr>
          <w:p w:rsidR="000071D9" w:rsidRPr="009072CD" w:rsidRDefault="000071D9" w:rsidP="000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72CD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9072CD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150</w:t>
            </w:r>
            <w:r w:rsidRPr="009072CD">
              <w:rPr>
                <w:rFonts w:ascii="Arial" w:hAnsi="Arial" w:cs="Arial"/>
                <w:sz w:val="24"/>
                <w:szCs w:val="24"/>
              </w:rPr>
              <w:t xml:space="preserve"> €</w:t>
            </w:r>
          </w:p>
        </w:tc>
      </w:tr>
      <w:tr w:rsidR="009072CD" w:rsidTr="000071D9">
        <w:tc>
          <w:tcPr>
            <w:tcW w:w="3325" w:type="dxa"/>
          </w:tcPr>
          <w:p w:rsidR="009072CD" w:rsidRDefault="009072CD" w:rsidP="00520C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72CD" w:rsidRPr="009072CD" w:rsidRDefault="009072CD" w:rsidP="00520C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2CD">
              <w:rPr>
                <w:rFonts w:ascii="Arial" w:hAnsi="Arial" w:cs="Arial"/>
                <w:sz w:val="24"/>
                <w:szCs w:val="24"/>
              </w:rPr>
              <w:t>Présence déjeuners des participants</w:t>
            </w:r>
          </w:p>
        </w:tc>
        <w:tc>
          <w:tcPr>
            <w:tcW w:w="1619" w:type="dxa"/>
          </w:tcPr>
          <w:p w:rsidR="009072CD" w:rsidRPr="009072CD" w:rsidRDefault="009072CD" w:rsidP="009072CD">
            <w:pPr>
              <w:rPr>
                <w:rFonts w:ascii="Arial" w:hAnsi="Arial" w:cs="Arial"/>
                <w:sz w:val="24"/>
                <w:szCs w:val="24"/>
              </w:rPr>
            </w:pPr>
          </w:p>
          <w:p w:rsidR="009072CD" w:rsidRPr="009072CD" w:rsidRDefault="009072CD" w:rsidP="009072CD">
            <w:pPr>
              <w:rPr>
                <w:rFonts w:ascii="Arial" w:hAnsi="Arial" w:cs="Arial"/>
                <w:sz w:val="24"/>
                <w:szCs w:val="24"/>
              </w:rPr>
            </w:pPr>
            <w:r w:rsidRPr="009072CD">
              <w:rPr>
                <w:rFonts w:ascii="Arial" w:hAnsi="Arial" w:cs="Arial"/>
                <w:sz w:val="24"/>
                <w:szCs w:val="24"/>
              </w:rPr>
              <w:sym w:font="Wingdings 2" w:char="F099"/>
            </w:r>
            <w:r w:rsidRPr="009072CD">
              <w:rPr>
                <w:rFonts w:ascii="Arial" w:hAnsi="Arial" w:cs="Arial"/>
                <w:sz w:val="24"/>
                <w:szCs w:val="24"/>
              </w:rPr>
              <w:t xml:space="preserve"> non</w:t>
            </w:r>
          </w:p>
          <w:p w:rsidR="009072CD" w:rsidRPr="009072CD" w:rsidRDefault="009072CD" w:rsidP="009072CD">
            <w:pPr>
              <w:rPr>
                <w:rFonts w:ascii="Arial" w:hAnsi="Arial" w:cs="Arial"/>
                <w:sz w:val="24"/>
                <w:szCs w:val="24"/>
              </w:rPr>
            </w:pPr>
            <w:r w:rsidRPr="009072CD">
              <w:rPr>
                <w:rFonts w:ascii="Arial" w:hAnsi="Arial" w:cs="Arial"/>
                <w:sz w:val="24"/>
                <w:szCs w:val="24"/>
              </w:rPr>
              <w:sym w:font="Wingdings 2" w:char="F099"/>
            </w:r>
            <w:r w:rsidRPr="009072CD">
              <w:rPr>
                <w:rFonts w:ascii="Arial" w:hAnsi="Arial" w:cs="Arial"/>
                <w:sz w:val="24"/>
                <w:szCs w:val="24"/>
              </w:rPr>
              <w:t xml:space="preserve"> oui</w:t>
            </w:r>
          </w:p>
        </w:tc>
        <w:tc>
          <w:tcPr>
            <w:tcW w:w="2053" w:type="dxa"/>
          </w:tcPr>
          <w:p w:rsidR="009072CD" w:rsidRPr="000071D9" w:rsidRDefault="009072CD" w:rsidP="000071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72CD" w:rsidRPr="000071D9" w:rsidRDefault="009072CD" w:rsidP="000071D9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71D9">
              <w:rPr>
                <w:rFonts w:ascii="Arial" w:hAnsi="Arial" w:cs="Arial"/>
                <w:sz w:val="20"/>
                <w:szCs w:val="20"/>
              </w:rPr>
              <w:t>mercredi 24/04</w:t>
            </w:r>
          </w:p>
          <w:p w:rsidR="009072CD" w:rsidRPr="000071D9" w:rsidRDefault="009072CD" w:rsidP="000071D9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71D9">
              <w:rPr>
                <w:rFonts w:ascii="Arial" w:hAnsi="Arial" w:cs="Arial"/>
                <w:sz w:val="20"/>
                <w:szCs w:val="20"/>
              </w:rPr>
              <w:t>jeudi 25/04</w:t>
            </w:r>
          </w:p>
          <w:p w:rsidR="009072CD" w:rsidRPr="000071D9" w:rsidRDefault="009072CD" w:rsidP="000071D9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71D9">
              <w:rPr>
                <w:rFonts w:ascii="Arial" w:hAnsi="Arial" w:cs="Arial"/>
                <w:sz w:val="20"/>
                <w:szCs w:val="20"/>
              </w:rPr>
              <w:t>vendredi 26/04</w:t>
            </w:r>
          </w:p>
        </w:tc>
        <w:tc>
          <w:tcPr>
            <w:tcW w:w="3459" w:type="dxa"/>
          </w:tcPr>
          <w:p w:rsidR="000071D9" w:rsidRPr="000071D9" w:rsidRDefault="000071D9" w:rsidP="000071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072CD" w:rsidRPr="000071D9" w:rsidRDefault="000071D9" w:rsidP="000071D9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71D9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71D9">
              <w:rPr>
                <w:rFonts w:ascii="Arial" w:hAnsi="Arial" w:cs="Arial"/>
                <w:sz w:val="24"/>
                <w:szCs w:val="24"/>
              </w:rPr>
              <w:t>€</w:t>
            </w:r>
          </w:p>
          <w:p w:rsidR="000071D9" w:rsidRPr="000071D9" w:rsidRDefault="000071D9" w:rsidP="000071D9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71D9">
              <w:rPr>
                <w:rFonts w:ascii="Arial" w:hAnsi="Arial" w:cs="Arial"/>
                <w:b/>
                <w:sz w:val="24"/>
                <w:szCs w:val="24"/>
              </w:rPr>
              <w:t>Inclus</w:t>
            </w:r>
          </w:p>
          <w:p w:rsidR="000071D9" w:rsidRDefault="000071D9" w:rsidP="000071D9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15 €</w:t>
            </w:r>
          </w:p>
          <w:p w:rsidR="001424E8" w:rsidRPr="000071D9" w:rsidRDefault="001424E8" w:rsidP="001424E8">
            <w:pPr>
              <w:pStyle w:val="Paragraphedeliste"/>
              <w:ind w:left="14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649" w:rsidTr="000071D9">
        <w:tc>
          <w:tcPr>
            <w:tcW w:w="3325" w:type="dxa"/>
          </w:tcPr>
          <w:p w:rsidR="00E20649" w:rsidRPr="009072CD" w:rsidRDefault="001424E8" w:rsidP="00520C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Présence </w:t>
            </w:r>
            <w:r w:rsidR="009072CD" w:rsidRPr="009072CD">
              <w:rPr>
                <w:rFonts w:ascii="Arial" w:hAnsi="Arial" w:cs="Arial"/>
                <w:sz w:val="24"/>
                <w:szCs w:val="24"/>
              </w:rPr>
              <w:t>Soirée de banquet du 25/04  - participant</w:t>
            </w:r>
          </w:p>
        </w:tc>
        <w:tc>
          <w:tcPr>
            <w:tcW w:w="3672" w:type="dxa"/>
            <w:gridSpan w:val="2"/>
          </w:tcPr>
          <w:p w:rsidR="009072CD" w:rsidRPr="009072CD" w:rsidRDefault="009072CD" w:rsidP="009072CD">
            <w:pPr>
              <w:rPr>
                <w:rFonts w:ascii="Arial" w:hAnsi="Arial" w:cs="Arial"/>
                <w:sz w:val="24"/>
                <w:szCs w:val="24"/>
              </w:rPr>
            </w:pPr>
            <w:r w:rsidRPr="009072CD">
              <w:rPr>
                <w:rFonts w:ascii="Arial" w:hAnsi="Arial" w:cs="Arial"/>
                <w:sz w:val="24"/>
                <w:szCs w:val="24"/>
              </w:rPr>
              <w:sym w:font="Wingdings 2" w:char="F099"/>
            </w:r>
            <w:r w:rsidRPr="009072CD">
              <w:rPr>
                <w:rFonts w:ascii="Arial" w:hAnsi="Arial" w:cs="Arial"/>
                <w:sz w:val="24"/>
                <w:szCs w:val="24"/>
              </w:rPr>
              <w:t xml:space="preserve"> non</w:t>
            </w:r>
          </w:p>
          <w:p w:rsidR="00E20649" w:rsidRPr="009072CD" w:rsidRDefault="009072CD" w:rsidP="009072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2CD">
              <w:rPr>
                <w:rFonts w:ascii="Arial" w:hAnsi="Arial" w:cs="Arial"/>
                <w:sz w:val="24"/>
                <w:szCs w:val="24"/>
              </w:rPr>
              <w:sym w:font="Wingdings 2" w:char="F099"/>
            </w:r>
            <w:r w:rsidRPr="009072CD">
              <w:rPr>
                <w:rFonts w:ascii="Arial" w:hAnsi="Arial" w:cs="Arial"/>
                <w:sz w:val="24"/>
                <w:szCs w:val="24"/>
              </w:rPr>
              <w:t xml:space="preserve"> oui</w:t>
            </w:r>
          </w:p>
        </w:tc>
        <w:tc>
          <w:tcPr>
            <w:tcW w:w="3459" w:type="dxa"/>
          </w:tcPr>
          <w:p w:rsidR="001424E8" w:rsidRDefault="001424E8" w:rsidP="000071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20649" w:rsidRDefault="009072CD" w:rsidP="000071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071D9">
              <w:rPr>
                <w:rFonts w:ascii="Arial" w:hAnsi="Arial" w:cs="Arial"/>
                <w:b/>
                <w:sz w:val="24"/>
                <w:szCs w:val="24"/>
              </w:rPr>
              <w:t>Inclus</w:t>
            </w:r>
          </w:p>
          <w:p w:rsidR="001424E8" w:rsidRPr="000071D9" w:rsidRDefault="001424E8" w:rsidP="000071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0649" w:rsidTr="000071D9">
        <w:tc>
          <w:tcPr>
            <w:tcW w:w="3325" w:type="dxa"/>
          </w:tcPr>
          <w:p w:rsidR="00E20649" w:rsidRPr="009072CD" w:rsidRDefault="009072CD" w:rsidP="00520C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2CD">
              <w:rPr>
                <w:rFonts w:ascii="Arial" w:hAnsi="Arial" w:cs="Arial"/>
                <w:sz w:val="24"/>
                <w:szCs w:val="24"/>
              </w:rPr>
              <w:t xml:space="preserve">Soirée de banquet  du 25/4 – </w:t>
            </w:r>
            <w:proofErr w:type="spellStart"/>
            <w:r w:rsidRPr="009072CD">
              <w:rPr>
                <w:rFonts w:ascii="Arial" w:hAnsi="Arial" w:cs="Arial"/>
                <w:sz w:val="24"/>
                <w:szCs w:val="24"/>
              </w:rPr>
              <w:t>Accompagnant.e</w:t>
            </w:r>
            <w:proofErr w:type="spellEnd"/>
            <w:r w:rsidR="00D25C3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72" w:type="dxa"/>
            <w:gridSpan w:val="2"/>
          </w:tcPr>
          <w:p w:rsidR="00E20649" w:rsidRPr="009072CD" w:rsidRDefault="009072CD" w:rsidP="00520C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2CD">
              <w:rPr>
                <w:rFonts w:ascii="Arial" w:hAnsi="Arial" w:cs="Arial"/>
                <w:sz w:val="24"/>
                <w:szCs w:val="24"/>
              </w:rPr>
              <w:t>Nombre :</w:t>
            </w:r>
          </w:p>
          <w:p w:rsidR="009072CD" w:rsidRPr="009072CD" w:rsidRDefault="009072CD" w:rsidP="00520C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072CD">
              <w:rPr>
                <w:rFonts w:ascii="Arial" w:hAnsi="Arial" w:cs="Arial"/>
                <w:sz w:val="24"/>
                <w:szCs w:val="24"/>
              </w:rPr>
              <w:t>Noms à préciser :</w:t>
            </w:r>
          </w:p>
          <w:p w:rsidR="009072CD" w:rsidRPr="009072CD" w:rsidRDefault="009072CD" w:rsidP="00520C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9" w:type="dxa"/>
          </w:tcPr>
          <w:p w:rsidR="00E20649" w:rsidRPr="009072CD" w:rsidRDefault="009072CD" w:rsidP="000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72CD">
              <w:rPr>
                <w:rFonts w:ascii="Arial" w:hAnsi="Arial" w:cs="Arial"/>
                <w:sz w:val="24"/>
                <w:szCs w:val="24"/>
              </w:rPr>
              <w:sym w:font="Wingdings 2" w:char="F02A"/>
            </w:r>
            <w:r w:rsidRPr="009072CD">
              <w:rPr>
                <w:rFonts w:ascii="Arial" w:hAnsi="Arial" w:cs="Arial"/>
                <w:sz w:val="24"/>
                <w:szCs w:val="24"/>
              </w:rPr>
              <w:t xml:space="preserve"> 90 €</w:t>
            </w:r>
          </w:p>
          <w:p w:rsidR="009072CD" w:rsidRPr="009072CD" w:rsidRDefault="009072CD" w:rsidP="000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72CD">
              <w:rPr>
                <w:rFonts w:ascii="Arial" w:hAnsi="Arial" w:cs="Arial"/>
                <w:sz w:val="24"/>
                <w:szCs w:val="24"/>
              </w:rPr>
              <w:t>*…..=……</w:t>
            </w:r>
          </w:p>
        </w:tc>
      </w:tr>
      <w:tr w:rsidR="000071D9" w:rsidTr="000071D9">
        <w:tc>
          <w:tcPr>
            <w:tcW w:w="3325" w:type="dxa"/>
          </w:tcPr>
          <w:p w:rsidR="000071D9" w:rsidRPr="000071D9" w:rsidRDefault="000071D9" w:rsidP="00520C1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71D9">
              <w:rPr>
                <w:rFonts w:ascii="Arial" w:hAnsi="Arial" w:cs="Arial"/>
                <w:b/>
                <w:color w:val="00B050"/>
                <w:sz w:val="24"/>
                <w:szCs w:val="24"/>
              </w:rPr>
              <w:t>TOTAL DU</w:t>
            </w:r>
          </w:p>
        </w:tc>
        <w:tc>
          <w:tcPr>
            <w:tcW w:w="3672" w:type="dxa"/>
            <w:gridSpan w:val="2"/>
          </w:tcPr>
          <w:p w:rsidR="000071D9" w:rsidRPr="009072CD" w:rsidRDefault="000071D9" w:rsidP="00520C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9" w:type="dxa"/>
          </w:tcPr>
          <w:p w:rsidR="000071D9" w:rsidRPr="009072CD" w:rsidRDefault="000071D9" w:rsidP="000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……. €</w:t>
            </w:r>
          </w:p>
        </w:tc>
      </w:tr>
    </w:tbl>
    <w:p w:rsidR="00E20649" w:rsidRPr="000071D9" w:rsidRDefault="000071D9" w:rsidP="000071D9">
      <w:pPr>
        <w:jc w:val="right"/>
        <w:rPr>
          <w:rFonts w:ascii="Arial" w:hAnsi="Arial" w:cs="Arial"/>
          <w:b/>
          <w:color w:val="00B050"/>
          <w:sz w:val="20"/>
          <w:szCs w:val="20"/>
        </w:rPr>
      </w:pPr>
      <w:r w:rsidRPr="00D66E4D">
        <w:rPr>
          <w:rStyle w:val="Accentuation"/>
          <w:rFonts w:ascii="Arial" w:hAnsi="Arial" w:cs="Arial"/>
          <w:sz w:val="20"/>
          <w:szCs w:val="20"/>
        </w:rPr>
        <w:t>Tous les tarifs sont indiqués en TTC</w:t>
      </w:r>
    </w:p>
    <w:p w:rsidR="00EF75A5" w:rsidRDefault="0050537D" w:rsidP="0050537D">
      <w:pPr>
        <w:spacing w:before="160"/>
        <w:jc w:val="both"/>
        <w:rPr>
          <w:rFonts w:ascii="Arial" w:hAnsi="Arial" w:cs="Arial"/>
          <w:sz w:val="20"/>
          <w:szCs w:val="20"/>
        </w:rPr>
      </w:pPr>
      <w:r w:rsidRPr="00865435">
        <w:rPr>
          <w:rFonts w:ascii="Arial" w:hAnsi="Arial" w:cs="Arial"/>
          <w:b/>
          <w:color w:val="00B050"/>
          <w:sz w:val="28"/>
          <w:szCs w:val="28"/>
        </w:rPr>
        <w:t xml:space="preserve">L'inscription </w:t>
      </w:r>
      <w:r w:rsidR="00865435" w:rsidRPr="00865435">
        <w:rPr>
          <w:rFonts w:ascii="Arial" w:hAnsi="Arial" w:cs="Arial"/>
          <w:b/>
          <w:color w:val="00B050"/>
          <w:sz w:val="28"/>
          <w:szCs w:val="28"/>
        </w:rPr>
        <w:t xml:space="preserve">aux JIFT2019 </w:t>
      </w:r>
      <w:r w:rsidRPr="00865435">
        <w:rPr>
          <w:rFonts w:ascii="Arial" w:hAnsi="Arial" w:cs="Arial"/>
          <w:b/>
          <w:color w:val="00B050"/>
          <w:sz w:val="28"/>
          <w:szCs w:val="28"/>
        </w:rPr>
        <w:t>comprend</w:t>
      </w:r>
      <w:r w:rsidR="00865435">
        <w:rPr>
          <w:rFonts w:ascii="Arial" w:hAnsi="Arial" w:cs="Arial"/>
          <w:b/>
          <w:color w:val="00B050"/>
          <w:sz w:val="28"/>
          <w:szCs w:val="28"/>
        </w:rPr>
        <w:t> :</w:t>
      </w:r>
      <w:r w:rsidRPr="00865435">
        <w:rPr>
          <w:rFonts w:ascii="Arial" w:hAnsi="Arial" w:cs="Arial"/>
          <w:color w:val="00B050"/>
          <w:sz w:val="20"/>
          <w:szCs w:val="20"/>
        </w:rPr>
        <w:t xml:space="preserve"> </w:t>
      </w:r>
      <w:r w:rsidRPr="00865435">
        <w:rPr>
          <w:rFonts w:ascii="Arial" w:hAnsi="Arial" w:cs="Arial"/>
          <w:sz w:val="20"/>
          <w:szCs w:val="20"/>
        </w:rPr>
        <w:t>l'accès à la conférence, à la session poster, les pauses, les déjeuners du 24 au 26 avril</w:t>
      </w:r>
      <w:r w:rsidRPr="00865435">
        <w:rPr>
          <w:rStyle w:val="lev"/>
          <w:rFonts w:ascii="Arial" w:hAnsi="Arial" w:cs="Arial"/>
          <w:color w:val="339966"/>
          <w:sz w:val="20"/>
          <w:szCs w:val="20"/>
        </w:rPr>
        <w:t>*</w:t>
      </w:r>
      <w:r w:rsidRPr="00865435">
        <w:rPr>
          <w:rFonts w:ascii="Arial" w:hAnsi="Arial" w:cs="Arial"/>
          <w:sz w:val="20"/>
          <w:szCs w:val="20"/>
        </w:rPr>
        <w:t xml:space="preserve"> 2019</w:t>
      </w:r>
      <w:r w:rsidR="001424E8">
        <w:rPr>
          <w:rFonts w:ascii="Arial" w:hAnsi="Arial" w:cs="Arial"/>
          <w:sz w:val="20"/>
          <w:szCs w:val="20"/>
        </w:rPr>
        <w:t>, la soirée de banquet</w:t>
      </w:r>
      <w:r w:rsidR="000701AD">
        <w:rPr>
          <w:rFonts w:ascii="Arial" w:hAnsi="Arial" w:cs="Arial"/>
          <w:sz w:val="20"/>
          <w:szCs w:val="20"/>
        </w:rPr>
        <w:t>, la session tribologie du titane</w:t>
      </w:r>
      <w:r w:rsidRPr="00865435">
        <w:rPr>
          <w:rFonts w:ascii="Arial" w:hAnsi="Arial" w:cs="Arial"/>
          <w:sz w:val="20"/>
          <w:szCs w:val="20"/>
        </w:rPr>
        <w:t>.  Elle comprend aussi le recueil des résumés délivré au début de  la conférence ainsi que le livre des actes, édité et envoyé après la conférence aux participants.</w:t>
      </w:r>
      <w:r w:rsidR="00EF75A5">
        <w:rPr>
          <w:rFonts w:ascii="Arial" w:hAnsi="Arial" w:cs="Arial"/>
          <w:sz w:val="20"/>
          <w:szCs w:val="20"/>
        </w:rPr>
        <w:t xml:space="preserve"> </w:t>
      </w:r>
    </w:p>
    <w:p w:rsidR="00D25C39" w:rsidRDefault="00D25C39" w:rsidP="0050537D">
      <w:pPr>
        <w:spacing w:before="160"/>
        <w:jc w:val="both"/>
        <w:rPr>
          <w:rFonts w:ascii="Arial" w:hAnsi="Arial" w:cs="Arial"/>
          <w:sz w:val="20"/>
          <w:szCs w:val="20"/>
        </w:rPr>
      </w:pPr>
      <w:r w:rsidRPr="00865435">
        <w:rPr>
          <w:rFonts w:ascii="Arial" w:hAnsi="Arial" w:cs="Arial"/>
          <w:sz w:val="20"/>
          <w:szCs w:val="20"/>
        </w:rPr>
        <w:t>La location de stand pour les exposants comprenant une</w:t>
      </w:r>
      <w:r w:rsidRPr="00865435">
        <w:rPr>
          <w:rFonts w:ascii="Arial" w:hAnsi="Arial" w:cs="Arial"/>
          <w:color w:val="000000"/>
          <w:sz w:val="20"/>
          <w:szCs w:val="20"/>
        </w:rPr>
        <w:t xml:space="preserve"> inscription</w:t>
      </w:r>
      <w:r w:rsidRPr="00865435">
        <w:rPr>
          <w:rFonts w:ascii="Arial" w:hAnsi="Arial" w:cs="Arial"/>
          <w:sz w:val="20"/>
          <w:szCs w:val="20"/>
        </w:rPr>
        <w:t xml:space="preserve"> aux journées pour une personne.</w:t>
      </w:r>
    </w:p>
    <w:p w:rsidR="00D25C39" w:rsidRDefault="00D25C39" w:rsidP="00D25C39">
      <w:pPr>
        <w:spacing w:before="160"/>
        <w:jc w:val="both"/>
        <w:rPr>
          <w:rFonts w:ascii="Arial" w:hAnsi="Arial" w:cs="Arial"/>
          <w:sz w:val="20"/>
          <w:szCs w:val="20"/>
        </w:rPr>
      </w:pPr>
      <w:r w:rsidRPr="00D25C39">
        <w:rPr>
          <w:rFonts w:ascii="Arial" w:hAnsi="Arial" w:cs="Arial"/>
          <w:color w:val="00B050"/>
          <w:sz w:val="20"/>
          <w:szCs w:val="20"/>
        </w:rPr>
        <w:t>***</w:t>
      </w:r>
      <w:r>
        <w:rPr>
          <w:rFonts w:ascii="Arial" w:hAnsi="Arial" w:cs="Arial"/>
          <w:sz w:val="20"/>
          <w:szCs w:val="20"/>
        </w:rPr>
        <w:t>L’inscription uniquement à la session thématique tribologie du titane ne comprend que  l’accès à cette session ainsi que la pause-café et les résumés.</w:t>
      </w:r>
    </w:p>
    <w:p w:rsidR="00476EBE" w:rsidRPr="00D25C39" w:rsidRDefault="00865435" w:rsidP="00D25C39">
      <w:pPr>
        <w:spacing w:before="160"/>
        <w:jc w:val="both"/>
        <w:rPr>
          <w:rFonts w:ascii="Arial" w:hAnsi="Arial" w:cs="Arial"/>
          <w:sz w:val="20"/>
          <w:szCs w:val="20"/>
        </w:rPr>
      </w:pPr>
      <w:r w:rsidRPr="00865435">
        <w:rPr>
          <w:rFonts w:ascii="Arial" w:hAnsi="Arial" w:cs="Arial"/>
          <w:sz w:val="20"/>
          <w:szCs w:val="20"/>
        </w:rPr>
        <w:t xml:space="preserve"> Le</w:t>
      </w:r>
      <w:r w:rsidR="001424E8">
        <w:rPr>
          <w:rFonts w:ascii="Arial" w:hAnsi="Arial" w:cs="Arial"/>
          <w:sz w:val="20"/>
          <w:szCs w:val="20"/>
        </w:rPr>
        <w:t>s</w:t>
      </w:r>
      <w:r w:rsidRPr="00865435">
        <w:rPr>
          <w:rFonts w:ascii="Arial" w:hAnsi="Arial" w:cs="Arial"/>
          <w:sz w:val="20"/>
          <w:szCs w:val="20"/>
        </w:rPr>
        <w:t xml:space="preserve"> déjeuner du</w:t>
      </w:r>
      <w:r w:rsidR="001424E8">
        <w:rPr>
          <w:rFonts w:ascii="Arial" w:hAnsi="Arial" w:cs="Arial"/>
          <w:sz w:val="20"/>
          <w:szCs w:val="20"/>
        </w:rPr>
        <w:t xml:space="preserve"> 24 avril et/ou du</w:t>
      </w:r>
      <w:r w:rsidRPr="00865435">
        <w:rPr>
          <w:rFonts w:ascii="Arial" w:hAnsi="Arial" w:cs="Arial"/>
          <w:sz w:val="20"/>
          <w:szCs w:val="20"/>
        </w:rPr>
        <w:t xml:space="preserve"> 26 avril  </w:t>
      </w:r>
      <w:r w:rsidR="001424E8">
        <w:rPr>
          <w:rFonts w:ascii="Arial" w:hAnsi="Arial" w:cs="Arial"/>
          <w:sz w:val="20"/>
          <w:szCs w:val="20"/>
        </w:rPr>
        <w:t>sont</w:t>
      </w:r>
      <w:r w:rsidRPr="00865435">
        <w:rPr>
          <w:rFonts w:ascii="Arial" w:hAnsi="Arial" w:cs="Arial"/>
          <w:sz w:val="20"/>
          <w:szCs w:val="20"/>
        </w:rPr>
        <w:t xml:space="preserve"> optionnel</w:t>
      </w:r>
      <w:r w:rsidR="001424E8">
        <w:rPr>
          <w:rFonts w:ascii="Arial" w:hAnsi="Arial" w:cs="Arial"/>
          <w:sz w:val="20"/>
          <w:szCs w:val="20"/>
        </w:rPr>
        <w:t>s</w:t>
      </w:r>
      <w:r w:rsidRPr="00865435">
        <w:rPr>
          <w:rFonts w:ascii="Arial" w:hAnsi="Arial" w:cs="Arial"/>
          <w:sz w:val="20"/>
          <w:szCs w:val="20"/>
        </w:rPr>
        <w:t>. Il</w:t>
      </w:r>
      <w:r w:rsidR="001424E8">
        <w:rPr>
          <w:rFonts w:ascii="Arial" w:hAnsi="Arial" w:cs="Arial"/>
          <w:sz w:val="20"/>
          <w:szCs w:val="20"/>
        </w:rPr>
        <w:t>s doivent</w:t>
      </w:r>
      <w:r w:rsidRPr="00865435">
        <w:rPr>
          <w:rFonts w:ascii="Arial" w:hAnsi="Arial" w:cs="Arial"/>
          <w:sz w:val="20"/>
          <w:szCs w:val="20"/>
        </w:rPr>
        <w:t xml:space="preserve"> être réservé</w:t>
      </w:r>
      <w:r w:rsidR="001424E8">
        <w:rPr>
          <w:rFonts w:ascii="Arial" w:hAnsi="Arial" w:cs="Arial"/>
          <w:sz w:val="20"/>
          <w:szCs w:val="20"/>
        </w:rPr>
        <w:t>s</w:t>
      </w:r>
      <w:r w:rsidRPr="00865435">
        <w:rPr>
          <w:rFonts w:ascii="Arial" w:hAnsi="Arial" w:cs="Arial"/>
          <w:sz w:val="20"/>
          <w:szCs w:val="20"/>
        </w:rPr>
        <w:t xml:space="preserve"> sur le formulaire d'inscription. </w:t>
      </w:r>
    </w:p>
    <w:p w:rsidR="00865435" w:rsidRPr="00865435" w:rsidRDefault="00865435" w:rsidP="00476EBE">
      <w:pPr>
        <w:pStyle w:val="NormalWeb"/>
        <w:jc w:val="both"/>
        <w:rPr>
          <w:sz w:val="20"/>
          <w:szCs w:val="20"/>
        </w:rPr>
      </w:pPr>
      <w:r w:rsidRPr="00865435"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865435" w:rsidRDefault="00865435" w:rsidP="00476EBE">
      <w:pPr>
        <w:spacing w:before="160" w:line="240" w:lineRule="auto"/>
        <w:jc w:val="both"/>
        <w:rPr>
          <w:b/>
          <w:color w:val="00B050"/>
          <w:u w:val="single"/>
        </w:rPr>
      </w:pPr>
    </w:p>
    <w:p w:rsidR="00D66E4D" w:rsidRDefault="00D66E4D" w:rsidP="00476EBE">
      <w:pPr>
        <w:spacing w:before="160" w:line="240" w:lineRule="auto"/>
        <w:jc w:val="both"/>
        <w:rPr>
          <w:b/>
          <w:color w:val="00B050"/>
          <w:u w:val="single"/>
        </w:rPr>
      </w:pPr>
    </w:p>
    <w:p w:rsidR="000071D9" w:rsidRDefault="000071D9" w:rsidP="00476EBE">
      <w:pPr>
        <w:spacing w:before="160" w:line="240" w:lineRule="auto"/>
        <w:jc w:val="both"/>
        <w:rPr>
          <w:b/>
          <w:color w:val="00B050"/>
          <w:u w:val="single"/>
        </w:rPr>
      </w:pPr>
    </w:p>
    <w:p w:rsidR="0050537D" w:rsidRPr="00D66E4D" w:rsidRDefault="00865435" w:rsidP="0050537D">
      <w:pPr>
        <w:spacing w:before="160"/>
        <w:jc w:val="both"/>
        <w:rPr>
          <w:rFonts w:ascii="Arial" w:hAnsi="Arial" w:cs="Arial"/>
          <w:b/>
        </w:rPr>
      </w:pPr>
      <w:r w:rsidRPr="00D66E4D">
        <w:rPr>
          <w:rFonts w:ascii="Arial" w:hAnsi="Arial" w:cs="Arial"/>
          <w:b/>
          <w:color w:val="00B050"/>
          <w:sz w:val="28"/>
          <w:szCs w:val="28"/>
        </w:rPr>
        <w:t>Conditions d’annulation</w:t>
      </w:r>
      <w:r w:rsidRPr="00D66E4D">
        <w:rPr>
          <w:rFonts w:ascii="Arial" w:hAnsi="Arial" w:cs="Arial"/>
          <w:b/>
          <w:color w:val="00B050"/>
        </w:rPr>
        <w:t> :</w:t>
      </w:r>
      <w:r w:rsidR="00D66E4D" w:rsidRPr="00D66E4D">
        <w:rPr>
          <w:rFonts w:ascii="Arial" w:hAnsi="Arial" w:cs="Arial"/>
          <w:b/>
          <w:color w:val="00B050"/>
        </w:rPr>
        <w:t xml:space="preserve"> </w:t>
      </w:r>
      <w:r w:rsidRPr="00D66E4D">
        <w:rPr>
          <w:rFonts w:ascii="Arial" w:hAnsi="Arial" w:cs="Arial"/>
          <w:b/>
        </w:rPr>
        <w:t>Toute demande d’annulation doit nous parvenir par écrit :</w:t>
      </w:r>
    </w:p>
    <w:p w:rsidR="00865435" w:rsidRPr="00D66E4D" w:rsidRDefault="00865435" w:rsidP="00865435">
      <w:pPr>
        <w:pStyle w:val="Paragraphedeliste"/>
        <w:numPr>
          <w:ilvl w:val="0"/>
          <w:numId w:val="2"/>
        </w:numPr>
        <w:spacing w:before="160"/>
        <w:jc w:val="both"/>
        <w:rPr>
          <w:rFonts w:ascii="Arial" w:hAnsi="Arial" w:cs="Arial"/>
          <w:sz w:val="20"/>
          <w:szCs w:val="20"/>
        </w:rPr>
      </w:pPr>
      <w:r w:rsidRPr="00D66E4D">
        <w:rPr>
          <w:rFonts w:ascii="Arial" w:hAnsi="Arial" w:cs="Arial"/>
          <w:b/>
          <w:sz w:val="20"/>
          <w:szCs w:val="20"/>
        </w:rPr>
        <w:t>Avant le 31 mars 2019</w:t>
      </w:r>
      <w:r w:rsidRPr="00D66E4D">
        <w:rPr>
          <w:rFonts w:ascii="Arial" w:hAnsi="Arial" w:cs="Arial"/>
          <w:sz w:val="20"/>
          <w:szCs w:val="20"/>
        </w:rPr>
        <w:t xml:space="preserve"> : remboursement </w:t>
      </w:r>
      <w:r w:rsidR="00BA649A">
        <w:rPr>
          <w:rFonts w:ascii="Arial" w:hAnsi="Arial" w:cs="Arial"/>
          <w:sz w:val="20"/>
          <w:szCs w:val="20"/>
        </w:rPr>
        <w:t>intégal</w:t>
      </w:r>
      <w:bookmarkStart w:id="0" w:name="_GoBack"/>
      <w:bookmarkEnd w:id="0"/>
    </w:p>
    <w:p w:rsidR="0050537D" w:rsidRPr="00D66E4D" w:rsidRDefault="00865435" w:rsidP="0050537D">
      <w:pPr>
        <w:pStyle w:val="Paragraphedeliste"/>
        <w:numPr>
          <w:ilvl w:val="0"/>
          <w:numId w:val="2"/>
        </w:numPr>
        <w:spacing w:before="160"/>
        <w:jc w:val="both"/>
        <w:rPr>
          <w:rFonts w:ascii="Arial" w:hAnsi="Arial" w:cs="Arial"/>
          <w:sz w:val="20"/>
          <w:szCs w:val="20"/>
        </w:rPr>
      </w:pPr>
      <w:r w:rsidRPr="00D66E4D">
        <w:rPr>
          <w:rFonts w:ascii="Arial" w:hAnsi="Arial" w:cs="Arial"/>
          <w:b/>
          <w:sz w:val="20"/>
          <w:szCs w:val="20"/>
        </w:rPr>
        <w:t>Après le 31 mars 2019</w:t>
      </w:r>
      <w:r w:rsidRPr="00D66E4D">
        <w:rPr>
          <w:rFonts w:ascii="Arial" w:hAnsi="Arial" w:cs="Arial"/>
          <w:sz w:val="20"/>
          <w:szCs w:val="20"/>
        </w:rPr>
        <w:t> : aucun remboursement ne pourra être effectué</w:t>
      </w:r>
    </w:p>
    <w:p w:rsidR="0050537D" w:rsidRPr="00D66E4D" w:rsidRDefault="00865435" w:rsidP="0050537D">
      <w:pPr>
        <w:spacing w:before="160"/>
        <w:jc w:val="both"/>
        <w:rPr>
          <w:rFonts w:ascii="Arial" w:hAnsi="Arial" w:cs="Arial"/>
        </w:rPr>
      </w:pPr>
      <w:r w:rsidRPr="00D66E4D">
        <w:rPr>
          <w:rFonts w:ascii="Arial" w:hAnsi="Arial" w:cs="Arial"/>
          <w:b/>
          <w:color w:val="00B050"/>
          <w:sz w:val="28"/>
          <w:szCs w:val="28"/>
        </w:rPr>
        <w:t>Règlement</w:t>
      </w:r>
      <w:r w:rsidR="002B044F">
        <w:rPr>
          <w:rFonts w:ascii="Arial" w:hAnsi="Arial" w:cs="Arial"/>
          <w:b/>
          <w:color w:val="00B050"/>
          <w:sz w:val="28"/>
          <w:szCs w:val="28"/>
        </w:rPr>
        <w:t> :</w:t>
      </w:r>
      <w:r w:rsidRPr="00D66E4D">
        <w:rPr>
          <w:rFonts w:ascii="Arial" w:hAnsi="Arial" w:cs="Arial"/>
          <w:b/>
          <w:color w:val="00B050"/>
        </w:rPr>
        <w:t xml:space="preserve"> </w:t>
      </w:r>
      <w:r w:rsidR="0050537D" w:rsidRPr="00D66E4D">
        <w:rPr>
          <w:rFonts w:ascii="Arial" w:hAnsi="Arial" w:cs="Arial"/>
        </w:rPr>
        <w:t>(</w:t>
      </w:r>
      <w:r w:rsidR="0050537D" w:rsidRPr="00D66E4D">
        <w:rPr>
          <w:rFonts w:ascii="Arial" w:hAnsi="Arial" w:cs="Arial"/>
          <w:b/>
          <w:color w:val="FF0000"/>
        </w:rPr>
        <w:t>ATTENTION</w:t>
      </w:r>
      <w:r w:rsidR="0050537D" w:rsidRPr="00D66E4D">
        <w:rPr>
          <w:rFonts w:ascii="Arial" w:hAnsi="Arial" w:cs="Arial"/>
        </w:rPr>
        <w:t> : Aucune inscription ne sera prise en compte sans règlement joint)</w:t>
      </w:r>
    </w:p>
    <w:p w:rsidR="00AF067E" w:rsidRPr="00D66E4D" w:rsidRDefault="00AF067E" w:rsidP="004E2FFA">
      <w:pPr>
        <w:spacing w:before="160"/>
        <w:jc w:val="center"/>
        <w:rPr>
          <w:rFonts w:ascii="Arial" w:hAnsi="Arial" w:cs="Arial"/>
          <w:b/>
        </w:rPr>
      </w:pPr>
      <w:r w:rsidRPr="00D66E4D">
        <w:rPr>
          <w:rFonts w:ascii="Arial" w:hAnsi="Arial" w:cs="Arial"/>
          <w:b/>
        </w:rPr>
        <w:t>Paiement effectué à l’ordre de l</w:t>
      </w:r>
      <w:r w:rsidR="004E2FFA" w:rsidRPr="00D66E4D">
        <w:rPr>
          <w:rFonts w:ascii="Arial" w:hAnsi="Arial" w:cs="Arial"/>
          <w:b/>
        </w:rPr>
        <w:t>’Agent Comptable de l’</w:t>
      </w:r>
      <w:r w:rsidR="00EB1938" w:rsidRPr="00D66E4D">
        <w:rPr>
          <w:rFonts w:ascii="Arial" w:hAnsi="Arial" w:cs="Arial"/>
          <w:b/>
        </w:rPr>
        <w:t xml:space="preserve">Université </w:t>
      </w:r>
      <w:r w:rsidR="001C0D2E" w:rsidRPr="00D66E4D">
        <w:rPr>
          <w:rFonts w:ascii="Arial" w:hAnsi="Arial" w:cs="Arial"/>
          <w:b/>
        </w:rPr>
        <w:t xml:space="preserve"> de Tours </w:t>
      </w:r>
      <w:r w:rsidR="001C0D2E" w:rsidRPr="00D66E4D">
        <w:rPr>
          <w:rFonts w:ascii="Arial" w:hAnsi="Arial" w:cs="Arial"/>
          <w:b/>
          <w:sz w:val="16"/>
        </w:rPr>
        <w:t>(cocher la case correspondante)</w:t>
      </w:r>
      <w:r w:rsidR="001C0D2E" w:rsidRPr="00D66E4D">
        <w:rPr>
          <w:rFonts w:ascii="Arial" w:hAnsi="Arial" w:cs="Arial"/>
          <w:b/>
        </w:rPr>
        <w:t> :</w:t>
      </w:r>
    </w:p>
    <w:p w:rsidR="001C0D2E" w:rsidRPr="00D66E4D" w:rsidRDefault="00520C1F" w:rsidP="007777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6E4D">
        <w:rPr>
          <w:rFonts w:ascii="Arial" w:hAnsi="Arial" w:cs="Arial"/>
        </w:rPr>
        <w:t>□</w:t>
      </w:r>
      <w:r w:rsidRPr="00D66E4D">
        <w:rPr>
          <w:rFonts w:ascii="Arial" w:hAnsi="Arial" w:cs="Arial"/>
        </w:rPr>
        <w:tab/>
      </w:r>
      <w:r w:rsidR="001C0D2E" w:rsidRPr="00D66E4D">
        <w:rPr>
          <w:rFonts w:ascii="Arial" w:hAnsi="Arial" w:cs="Arial"/>
          <w:sz w:val="20"/>
          <w:szCs w:val="20"/>
        </w:rPr>
        <w:t>Par chèque</w:t>
      </w:r>
    </w:p>
    <w:p w:rsidR="001C0D2E" w:rsidRPr="00D66E4D" w:rsidRDefault="00520C1F" w:rsidP="007777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6E4D">
        <w:rPr>
          <w:rFonts w:ascii="Arial" w:hAnsi="Arial" w:cs="Arial"/>
          <w:sz w:val="20"/>
          <w:szCs w:val="20"/>
        </w:rPr>
        <w:t>□</w:t>
      </w:r>
      <w:r w:rsidRPr="00D66E4D">
        <w:rPr>
          <w:rFonts w:ascii="Arial" w:hAnsi="Arial" w:cs="Arial"/>
          <w:sz w:val="20"/>
          <w:szCs w:val="20"/>
        </w:rPr>
        <w:tab/>
      </w:r>
      <w:r w:rsidR="001C0D2E" w:rsidRPr="00D66E4D">
        <w:rPr>
          <w:rFonts w:ascii="Arial" w:hAnsi="Arial" w:cs="Arial"/>
          <w:sz w:val="20"/>
          <w:szCs w:val="20"/>
        </w:rPr>
        <w:t>Par virement bancaire (voir coordonnées ci-dessous)</w:t>
      </w:r>
    </w:p>
    <w:p w:rsidR="001C0D2E" w:rsidRPr="00D66E4D" w:rsidRDefault="00520C1F" w:rsidP="007777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6E4D">
        <w:rPr>
          <w:rFonts w:ascii="Arial" w:hAnsi="Arial" w:cs="Arial"/>
          <w:sz w:val="20"/>
          <w:szCs w:val="20"/>
        </w:rPr>
        <w:t>□</w:t>
      </w:r>
      <w:r w:rsidRPr="00D66E4D">
        <w:rPr>
          <w:rFonts w:ascii="Arial" w:hAnsi="Arial" w:cs="Arial"/>
          <w:sz w:val="20"/>
          <w:szCs w:val="20"/>
        </w:rPr>
        <w:tab/>
      </w:r>
      <w:r w:rsidR="001C0D2E" w:rsidRPr="00D66E4D">
        <w:rPr>
          <w:rFonts w:ascii="Arial" w:hAnsi="Arial" w:cs="Arial"/>
          <w:sz w:val="20"/>
          <w:szCs w:val="20"/>
        </w:rPr>
        <w:t>Par bon de commande (</w:t>
      </w:r>
      <w:r w:rsidR="00F46B64" w:rsidRPr="00D66E4D">
        <w:rPr>
          <w:rFonts w:ascii="Arial" w:hAnsi="Arial" w:cs="Arial"/>
          <w:sz w:val="20"/>
          <w:szCs w:val="20"/>
        </w:rPr>
        <w:t>r</w:t>
      </w:r>
      <w:r w:rsidR="001C0D2E" w:rsidRPr="00D66E4D">
        <w:rPr>
          <w:rFonts w:ascii="Arial" w:hAnsi="Arial" w:cs="Arial"/>
          <w:sz w:val="20"/>
          <w:szCs w:val="20"/>
        </w:rPr>
        <w:t>èglement à réception de la facture)</w:t>
      </w:r>
    </w:p>
    <w:p w:rsidR="001C0D2E" w:rsidRPr="00D66E4D" w:rsidRDefault="00520C1F" w:rsidP="007777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66E4D">
        <w:rPr>
          <w:rFonts w:ascii="Arial" w:hAnsi="Arial" w:cs="Arial"/>
          <w:sz w:val="20"/>
          <w:szCs w:val="20"/>
        </w:rPr>
        <w:t>□</w:t>
      </w:r>
      <w:r w:rsidRPr="00D66E4D">
        <w:rPr>
          <w:rFonts w:ascii="Arial" w:hAnsi="Arial" w:cs="Arial"/>
          <w:sz w:val="20"/>
          <w:szCs w:val="20"/>
        </w:rPr>
        <w:tab/>
      </w:r>
      <w:r w:rsidR="001C0D2E" w:rsidRPr="00D66E4D">
        <w:rPr>
          <w:rFonts w:ascii="Arial" w:hAnsi="Arial" w:cs="Arial"/>
          <w:sz w:val="20"/>
          <w:szCs w:val="20"/>
        </w:rPr>
        <w:t xml:space="preserve">Par carte bancaire </w:t>
      </w:r>
      <w:r w:rsidRPr="00D66E4D">
        <w:rPr>
          <w:rFonts w:ascii="Arial" w:hAnsi="Arial" w:cs="Arial"/>
          <w:sz w:val="20"/>
          <w:szCs w:val="20"/>
        </w:rPr>
        <w:t xml:space="preserve">sur </w:t>
      </w:r>
      <w:r w:rsidR="001C0D2E" w:rsidRPr="00D66E4D">
        <w:rPr>
          <w:rFonts w:ascii="Arial" w:hAnsi="Arial" w:cs="Arial"/>
          <w:sz w:val="20"/>
          <w:szCs w:val="20"/>
        </w:rPr>
        <w:t>le site du colloque</w:t>
      </w:r>
    </w:p>
    <w:p w:rsidR="00865435" w:rsidRPr="00D66E4D" w:rsidRDefault="00865435" w:rsidP="0077771A">
      <w:pPr>
        <w:spacing w:after="0" w:line="240" w:lineRule="auto"/>
        <w:jc w:val="both"/>
        <w:rPr>
          <w:rFonts w:ascii="Arial" w:hAnsi="Arial" w:cs="Arial"/>
        </w:rPr>
      </w:pPr>
    </w:p>
    <w:p w:rsidR="001C0D2E" w:rsidRPr="00D66E4D" w:rsidRDefault="00936A95" w:rsidP="00942BF2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66E4D">
        <w:rPr>
          <w:rFonts w:ascii="Arial" w:hAnsi="Arial" w:cs="Arial"/>
          <w:b/>
          <w:sz w:val="20"/>
          <w:szCs w:val="20"/>
        </w:rPr>
        <w:t>Titulaire du compte</w:t>
      </w:r>
      <w:r w:rsidR="00EB1938" w:rsidRPr="00D66E4D">
        <w:rPr>
          <w:rFonts w:ascii="Arial" w:hAnsi="Arial" w:cs="Arial"/>
          <w:sz w:val="20"/>
          <w:szCs w:val="20"/>
        </w:rPr>
        <w:t> : UNIVERSITE  de TOURS</w:t>
      </w:r>
      <w:r w:rsidRPr="00D66E4D">
        <w:rPr>
          <w:rFonts w:ascii="Arial" w:hAnsi="Arial" w:cs="Arial"/>
          <w:sz w:val="20"/>
          <w:szCs w:val="20"/>
        </w:rPr>
        <w:t xml:space="preserve"> – 60 Rue du plat d’Etain – BP 12050 – 37020 TOURS CEDEX 1, France</w:t>
      </w:r>
    </w:p>
    <w:p w:rsidR="00936A95" w:rsidRPr="00D66E4D" w:rsidRDefault="00936A95" w:rsidP="00942BF2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66E4D">
        <w:rPr>
          <w:rFonts w:ascii="Arial" w:hAnsi="Arial" w:cs="Arial"/>
          <w:b/>
          <w:sz w:val="20"/>
          <w:szCs w:val="20"/>
        </w:rPr>
        <w:t>SIREN</w:t>
      </w:r>
      <w:r w:rsidRPr="00D66E4D">
        <w:rPr>
          <w:rFonts w:ascii="Arial" w:hAnsi="Arial" w:cs="Arial"/>
          <w:sz w:val="20"/>
          <w:szCs w:val="20"/>
        </w:rPr>
        <w:t> : 193  708  005</w:t>
      </w:r>
    </w:p>
    <w:p w:rsidR="00936A95" w:rsidRPr="00D66E4D" w:rsidRDefault="00936A95" w:rsidP="00942BF2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66E4D">
        <w:rPr>
          <w:rFonts w:ascii="Arial" w:hAnsi="Arial" w:cs="Arial"/>
          <w:b/>
          <w:sz w:val="20"/>
          <w:szCs w:val="20"/>
        </w:rPr>
        <w:t>SIRET</w:t>
      </w:r>
      <w:r w:rsidRPr="00D66E4D">
        <w:rPr>
          <w:rFonts w:ascii="Arial" w:hAnsi="Arial" w:cs="Arial"/>
          <w:sz w:val="20"/>
          <w:szCs w:val="20"/>
        </w:rPr>
        <w:t> : 193  708  005  00478</w:t>
      </w:r>
    </w:p>
    <w:p w:rsidR="00D57D33" w:rsidRPr="00D66E4D" w:rsidRDefault="00D57D33" w:rsidP="00942BF2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66E4D">
        <w:rPr>
          <w:rFonts w:ascii="Arial" w:hAnsi="Arial" w:cs="Arial"/>
          <w:b/>
          <w:sz w:val="20"/>
          <w:szCs w:val="20"/>
        </w:rPr>
        <w:t>Catégorie Juridique</w:t>
      </w:r>
      <w:r w:rsidRPr="00D66E4D">
        <w:rPr>
          <w:rFonts w:ascii="Arial" w:hAnsi="Arial" w:cs="Arial"/>
          <w:sz w:val="20"/>
          <w:szCs w:val="20"/>
        </w:rPr>
        <w:t>: 7383 – Etablissement public national à caractère scientifique culturel et professionnel</w:t>
      </w:r>
    </w:p>
    <w:p w:rsidR="00D57D33" w:rsidRPr="00D66E4D" w:rsidRDefault="00D57D33" w:rsidP="00942BF2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66E4D">
        <w:rPr>
          <w:rFonts w:ascii="Arial" w:hAnsi="Arial" w:cs="Arial"/>
          <w:b/>
          <w:sz w:val="20"/>
          <w:szCs w:val="20"/>
        </w:rPr>
        <w:t>Activité Principale Exercée</w:t>
      </w:r>
      <w:r w:rsidRPr="00D66E4D">
        <w:rPr>
          <w:rFonts w:ascii="Arial" w:hAnsi="Arial" w:cs="Arial"/>
          <w:sz w:val="20"/>
          <w:szCs w:val="20"/>
        </w:rPr>
        <w:t> : 8542Z – Enseignement supérieur</w:t>
      </w:r>
    </w:p>
    <w:p w:rsidR="008A69CC" w:rsidRPr="00D66E4D" w:rsidRDefault="008A69CC" w:rsidP="00942BF2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66E4D">
        <w:rPr>
          <w:rFonts w:ascii="Arial" w:hAnsi="Arial" w:cs="Arial"/>
          <w:b/>
          <w:sz w:val="20"/>
          <w:szCs w:val="20"/>
        </w:rPr>
        <w:t>Nom de la Banque</w:t>
      </w:r>
      <w:r w:rsidRPr="00D66E4D">
        <w:rPr>
          <w:rFonts w:ascii="Arial" w:hAnsi="Arial" w:cs="Arial"/>
          <w:sz w:val="20"/>
          <w:szCs w:val="20"/>
        </w:rPr>
        <w:t> : TRESOR PUBLIC</w:t>
      </w:r>
      <w:r w:rsidR="00D34A99" w:rsidRPr="00D66E4D">
        <w:rPr>
          <w:rFonts w:ascii="Arial" w:hAnsi="Arial" w:cs="Arial"/>
          <w:sz w:val="20"/>
          <w:szCs w:val="20"/>
        </w:rPr>
        <w:t xml:space="preserve"> de TOURS</w:t>
      </w:r>
    </w:p>
    <w:p w:rsidR="00936A95" w:rsidRPr="00D66E4D" w:rsidRDefault="00936A95" w:rsidP="00942BF2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66E4D">
        <w:rPr>
          <w:rFonts w:ascii="Arial" w:hAnsi="Arial" w:cs="Arial"/>
          <w:b/>
          <w:sz w:val="20"/>
          <w:szCs w:val="20"/>
        </w:rPr>
        <w:t>RIB </w:t>
      </w:r>
      <w:r w:rsidRPr="00D66E4D">
        <w:rPr>
          <w:rFonts w:ascii="Arial" w:hAnsi="Arial" w:cs="Arial"/>
          <w:sz w:val="20"/>
          <w:szCs w:val="20"/>
        </w:rPr>
        <w:t>: 10071  37000  00001000075  77</w:t>
      </w:r>
    </w:p>
    <w:p w:rsidR="00936A95" w:rsidRPr="00D66E4D" w:rsidRDefault="00936A95" w:rsidP="00942BF2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66E4D">
        <w:rPr>
          <w:rFonts w:ascii="Arial" w:hAnsi="Arial" w:cs="Arial"/>
          <w:b/>
          <w:sz w:val="20"/>
          <w:szCs w:val="20"/>
        </w:rPr>
        <w:t>IBAN</w:t>
      </w:r>
      <w:r w:rsidRPr="00D66E4D">
        <w:rPr>
          <w:rFonts w:ascii="Arial" w:hAnsi="Arial" w:cs="Arial"/>
          <w:sz w:val="20"/>
          <w:szCs w:val="20"/>
        </w:rPr>
        <w:t xml:space="preserve"> : FR76  1007  1370  0000 </w:t>
      </w:r>
      <w:r w:rsidR="00D57D33" w:rsidRPr="00D66E4D">
        <w:rPr>
          <w:rFonts w:ascii="Arial" w:hAnsi="Arial" w:cs="Arial"/>
          <w:sz w:val="20"/>
          <w:szCs w:val="20"/>
        </w:rPr>
        <w:t xml:space="preserve"> </w:t>
      </w:r>
      <w:r w:rsidRPr="00D66E4D">
        <w:rPr>
          <w:rFonts w:ascii="Arial" w:hAnsi="Arial" w:cs="Arial"/>
          <w:sz w:val="20"/>
          <w:szCs w:val="20"/>
        </w:rPr>
        <w:t xml:space="preserve">0010 </w:t>
      </w:r>
      <w:r w:rsidR="00D57D33" w:rsidRPr="00D66E4D">
        <w:rPr>
          <w:rFonts w:ascii="Arial" w:hAnsi="Arial" w:cs="Arial"/>
          <w:sz w:val="20"/>
          <w:szCs w:val="20"/>
        </w:rPr>
        <w:t xml:space="preserve"> </w:t>
      </w:r>
      <w:r w:rsidRPr="00D66E4D">
        <w:rPr>
          <w:rFonts w:ascii="Arial" w:hAnsi="Arial" w:cs="Arial"/>
          <w:sz w:val="20"/>
          <w:szCs w:val="20"/>
        </w:rPr>
        <w:t xml:space="preserve">0007 </w:t>
      </w:r>
      <w:r w:rsidR="00D57D33" w:rsidRPr="00D66E4D">
        <w:rPr>
          <w:rFonts w:ascii="Arial" w:hAnsi="Arial" w:cs="Arial"/>
          <w:sz w:val="20"/>
          <w:szCs w:val="20"/>
        </w:rPr>
        <w:t xml:space="preserve"> </w:t>
      </w:r>
      <w:r w:rsidRPr="00D66E4D">
        <w:rPr>
          <w:rFonts w:ascii="Arial" w:hAnsi="Arial" w:cs="Arial"/>
          <w:sz w:val="20"/>
          <w:szCs w:val="20"/>
        </w:rPr>
        <w:t>577</w:t>
      </w:r>
    </w:p>
    <w:p w:rsidR="00865435" w:rsidRPr="00D66E4D" w:rsidRDefault="00936A95" w:rsidP="00942BF2">
      <w:pPr>
        <w:pStyle w:val="Paragraphedeliste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66E4D">
        <w:rPr>
          <w:rFonts w:ascii="Arial" w:hAnsi="Arial" w:cs="Arial"/>
          <w:b/>
          <w:sz w:val="20"/>
          <w:szCs w:val="20"/>
        </w:rPr>
        <w:t>BIC</w:t>
      </w:r>
      <w:r w:rsidRPr="00D66E4D">
        <w:rPr>
          <w:rFonts w:ascii="Arial" w:hAnsi="Arial" w:cs="Arial"/>
          <w:sz w:val="20"/>
          <w:szCs w:val="20"/>
        </w:rPr>
        <w:t> : TRPUFRP1</w:t>
      </w:r>
    </w:p>
    <w:p w:rsidR="001C0D2E" w:rsidRPr="00D66E4D" w:rsidRDefault="001C0D2E" w:rsidP="004E2FFA">
      <w:pPr>
        <w:jc w:val="center"/>
        <w:rPr>
          <w:rFonts w:ascii="Arial" w:hAnsi="Arial" w:cs="Arial"/>
          <w:b/>
          <w:i/>
        </w:rPr>
      </w:pPr>
      <w:r w:rsidRPr="00D66E4D">
        <w:rPr>
          <w:rFonts w:ascii="Arial" w:hAnsi="Arial" w:cs="Arial"/>
          <w:b/>
          <w:i/>
        </w:rPr>
        <w:t>Une facture vous sera alors transmise, ainsi qu’une confirmation d’inscription</w:t>
      </w:r>
      <w:r w:rsidR="00520C1F" w:rsidRPr="00D66E4D">
        <w:rPr>
          <w:rFonts w:ascii="Arial" w:hAnsi="Arial" w:cs="Arial"/>
          <w:b/>
          <w:i/>
        </w:rPr>
        <w:t>.</w:t>
      </w:r>
    </w:p>
    <w:sectPr w:rsidR="001C0D2E" w:rsidRPr="00D66E4D" w:rsidSect="00137470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4264"/>
    <w:multiLevelType w:val="hybridMultilevel"/>
    <w:tmpl w:val="68DC2C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D0DA1"/>
    <w:multiLevelType w:val="hybridMultilevel"/>
    <w:tmpl w:val="14043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1125D"/>
    <w:multiLevelType w:val="hybridMultilevel"/>
    <w:tmpl w:val="F4CA7C70"/>
    <w:lvl w:ilvl="0" w:tplc="92740E9C">
      <w:numFmt w:val="bullet"/>
      <w:lvlText w:val="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26475"/>
    <w:multiLevelType w:val="hybridMultilevel"/>
    <w:tmpl w:val="42B459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B5391"/>
    <w:multiLevelType w:val="hybridMultilevel"/>
    <w:tmpl w:val="472E15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60857"/>
    <w:multiLevelType w:val="hybridMultilevel"/>
    <w:tmpl w:val="4AFE49AC"/>
    <w:lvl w:ilvl="0" w:tplc="92740E9C">
      <w:numFmt w:val="bullet"/>
      <w:lvlText w:val=""/>
      <w:lvlJc w:val="left"/>
      <w:pPr>
        <w:ind w:left="1440" w:hanging="360"/>
      </w:pPr>
      <w:rPr>
        <w:rFonts w:ascii="Wingdings 2" w:eastAsiaTheme="minorHAnsi" w:hAnsi="Wingdings 2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784766A"/>
    <w:multiLevelType w:val="hybridMultilevel"/>
    <w:tmpl w:val="2A6E2B78"/>
    <w:lvl w:ilvl="0" w:tplc="92740E9C">
      <w:numFmt w:val="bullet"/>
      <w:lvlText w:val=""/>
      <w:lvlJc w:val="left"/>
      <w:pPr>
        <w:ind w:left="360" w:hanging="360"/>
      </w:pPr>
      <w:rPr>
        <w:rFonts w:ascii="Wingdings 2" w:eastAsiaTheme="minorHAnsi" w:hAnsi="Wingdings 2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7E"/>
    <w:rsid w:val="000071D9"/>
    <w:rsid w:val="00017C18"/>
    <w:rsid w:val="000701AD"/>
    <w:rsid w:val="00137470"/>
    <w:rsid w:val="001424E8"/>
    <w:rsid w:val="001C0D2E"/>
    <w:rsid w:val="002B044F"/>
    <w:rsid w:val="00476EBE"/>
    <w:rsid w:val="004A3105"/>
    <w:rsid w:val="004E2FFA"/>
    <w:rsid w:val="0050537D"/>
    <w:rsid w:val="00520C1F"/>
    <w:rsid w:val="005F77E2"/>
    <w:rsid w:val="0077771A"/>
    <w:rsid w:val="00865435"/>
    <w:rsid w:val="008A69CC"/>
    <w:rsid w:val="009072CD"/>
    <w:rsid w:val="00936A95"/>
    <w:rsid w:val="00942BF2"/>
    <w:rsid w:val="00A80173"/>
    <w:rsid w:val="00AF067E"/>
    <w:rsid w:val="00BA649A"/>
    <w:rsid w:val="00BB7934"/>
    <w:rsid w:val="00CB7C85"/>
    <w:rsid w:val="00D25C39"/>
    <w:rsid w:val="00D34A99"/>
    <w:rsid w:val="00D57D33"/>
    <w:rsid w:val="00D66E4D"/>
    <w:rsid w:val="00E20649"/>
    <w:rsid w:val="00EB1938"/>
    <w:rsid w:val="00EF75A5"/>
    <w:rsid w:val="00F4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F2216-AFFA-4FAB-A714-6C74F33A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F067E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AF0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0537D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50537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65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476E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ima.benyagoub@univ-tour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533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Duchosal</dc:creator>
  <cp:keywords/>
  <dc:description/>
  <cp:lastModifiedBy>Caroline Richard</cp:lastModifiedBy>
  <cp:revision>12</cp:revision>
  <dcterms:created xsi:type="dcterms:W3CDTF">2018-11-28T14:01:00Z</dcterms:created>
  <dcterms:modified xsi:type="dcterms:W3CDTF">2018-12-12T12:06:00Z</dcterms:modified>
</cp:coreProperties>
</file>